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33" w:rsidRDefault="007D7733" w:rsidP="00AB287E">
      <w:pPr>
        <w:jc w:val="both"/>
        <w:rPr>
          <w:rFonts w:asciiTheme="minorHAnsi" w:hAnsiTheme="minorHAnsi"/>
        </w:rPr>
      </w:pPr>
    </w:p>
    <w:p w:rsidR="007D7733" w:rsidRDefault="007D7733" w:rsidP="007D7733">
      <w:pPr>
        <w:jc w:val="center"/>
        <w:rPr>
          <w:rFonts w:cs="Calibri"/>
          <w:b/>
          <w:bCs/>
          <w:color w:val="948A54"/>
          <w:sz w:val="36"/>
          <w:szCs w:val="36"/>
        </w:rPr>
      </w:pPr>
      <w:r>
        <w:rPr>
          <w:rFonts w:cs="Calibri"/>
          <w:b/>
          <w:bCs/>
          <w:color w:val="948A54"/>
          <w:sz w:val="36"/>
          <w:szCs w:val="36"/>
        </w:rPr>
        <w:t>ΕΡΩΤΗΜΑΤΟΛΟΓΙΟ</w:t>
      </w:r>
    </w:p>
    <w:p w:rsidR="007D7733" w:rsidRPr="00373373" w:rsidRDefault="007D7733" w:rsidP="007D7733">
      <w:pPr>
        <w:jc w:val="center"/>
        <w:rPr>
          <w:rFonts w:cs="Calibri"/>
          <w:b/>
          <w:bCs/>
          <w:color w:val="000000" w:themeColor="text1"/>
          <w:sz w:val="28"/>
          <w:szCs w:val="28"/>
        </w:rPr>
      </w:pPr>
      <w:r w:rsidRPr="00373373">
        <w:rPr>
          <w:rFonts w:cs="Calibri"/>
          <w:b/>
          <w:bCs/>
          <w:color w:val="000000" w:themeColor="text1"/>
          <w:sz w:val="28"/>
          <w:szCs w:val="28"/>
        </w:rPr>
        <w:t xml:space="preserve">ΕΡΕΥΝΑΣ ΓΙΑ </w:t>
      </w:r>
      <w:r w:rsidR="00925C0E" w:rsidRPr="00373373">
        <w:rPr>
          <w:rFonts w:cs="Calibri"/>
          <w:b/>
          <w:bCs/>
          <w:color w:val="000000" w:themeColor="text1"/>
          <w:sz w:val="28"/>
          <w:szCs w:val="28"/>
        </w:rPr>
        <w:t>ΔΗΜΟΣΙ</w:t>
      </w:r>
      <w:r w:rsidRPr="00373373">
        <w:rPr>
          <w:rFonts w:cs="Calibri"/>
          <w:b/>
          <w:bCs/>
          <w:color w:val="000000" w:themeColor="text1"/>
          <w:sz w:val="28"/>
          <w:szCs w:val="28"/>
        </w:rPr>
        <w:t xml:space="preserve">ΟΥΣ ΥΠΑΛΛΗΛΟΥΣ </w:t>
      </w:r>
    </w:p>
    <w:p w:rsidR="007D7733" w:rsidRPr="00373373" w:rsidRDefault="007D7733" w:rsidP="007D7733">
      <w:pPr>
        <w:jc w:val="center"/>
        <w:rPr>
          <w:rFonts w:cs="Calibri"/>
          <w:color w:val="000000" w:themeColor="text1"/>
          <w:u w:val="single"/>
        </w:rPr>
      </w:pPr>
      <w:r w:rsidRPr="00373373">
        <w:rPr>
          <w:rFonts w:cs="Calibri"/>
          <w:color w:val="000000" w:themeColor="text1"/>
          <w:u w:val="single"/>
        </w:rPr>
        <w:t>Η γνώμη σας είναι σημαντική!</w:t>
      </w:r>
    </w:p>
    <w:p w:rsidR="00022E47" w:rsidRPr="00373373" w:rsidRDefault="007D7733" w:rsidP="00022E47">
      <w:pPr>
        <w:jc w:val="both"/>
        <w:rPr>
          <w:rFonts w:asciiTheme="minorHAnsi" w:hAnsiTheme="minorHAnsi"/>
          <w:color w:val="000000" w:themeColor="text1"/>
        </w:rPr>
      </w:pPr>
      <w:r w:rsidRPr="00373373">
        <w:rPr>
          <w:rFonts w:cs="Calibri"/>
          <w:color w:val="000000" w:themeColor="text1"/>
        </w:rPr>
        <w:t xml:space="preserve">Το ερωτηματολόγιο είναι ανώνυμο και εμπιστευτικό. Οι απαντήσεις σας θα αναλυθούν από τους ειδικούς συνεργάτες των εταίρων του έργου </w:t>
      </w:r>
      <w:r w:rsidRPr="00373373">
        <w:rPr>
          <w:rFonts w:cs="Calibri"/>
          <w:color w:val="000000" w:themeColor="text1"/>
          <w:lang w:val="en-US"/>
        </w:rPr>
        <w:t>Life</w:t>
      </w:r>
      <w:r w:rsidRPr="00373373">
        <w:rPr>
          <w:rFonts w:cs="Calibri"/>
          <w:color w:val="000000" w:themeColor="text1"/>
        </w:rPr>
        <w:t xml:space="preserve"> </w:t>
      </w:r>
      <w:proofErr w:type="spellStart"/>
      <w:r w:rsidRPr="00373373">
        <w:rPr>
          <w:rFonts w:cs="Calibri"/>
          <w:color w:val="000000" w:themeColor="text1"/>
          <w:lang w:val="en-US"/>
        </w:rPr>
        <w:t>Natura</w:t>
      </w:r>
      <w:proofErr w:type="spellEnd"/>
      <w:r w:rsidRPr="00373373">
        <w:rPr>
          <w:rFonts w:cs="Calibri"/>
          <w:color w:val="000000" w:themeColor="text1"/>
        </w:rPr>
        <w:t xml:space="preserve"> </w:t>
      </w:r>
      <w:proofErr w:type="spellStart"/>
      <w:r w:rsidRPr="00373373">
        <w:rPr>
          <w:rFonts w:cs="Calibri"/>
          <w:color w:val="000000" w:themeColor="text1"/>
          <w:lang w:val="en-US"/>
        </w:rPr>
        <w:t>Themis</w:t>
      </w:r>
      <w:proofErr w:type="spellEnd"/>
      <w:r w:rsidRPr="00373373">
        <w:rPr>
          <w:rFonts w:cs="Calibri"/>
          <w:color w:val="000000" w:themeColor="text1"/>
        </w:rPr>
        <w:t>, με σκοπό να προσδιορισθεί η άποψη των</w:t>
      </w:r>
      <w:r w:rsidRPr="00373373">
        <w:rPr>
          <w:rFonts w:cs="Calibri"/>
          <w:b/>
          <w:bCs/>
          <w:color w:val="000000" w:themeColor="text1"/>
        </w:rPr>
        <w:t xml:space="preserve"> </w:t>
      </w:r>
      <w:r w:rsidR="00925C0E" w:rsidRPr="00373373">
        <w:rPr>
          <w:rFonts w:cs="Calibri"/>
          <w:b/>
          <w:bCs/>
          <w:color w:val="000000" w:themeColor="text1"/>
        </w:rPr>
        <w:t>ΔΗΜΟΣΙΩΝ ΥΠΑΛΛΗΛΩΝ (</w:t>
      </w:r>
      <w:r w:rsidRPr="00373373">
        <w:rPr>
          <w:rFonts w:cs="Calibri"/>
          <w:b/>
          <w:bCs/>
          <w:color w:val="000000" w:themeColor="text1"/>
        </w:rPr>
        <w:t>ΑΝΑΚΡΙΤΙΚΩΝ</w:t>
      </w:r>
      <w:r w:rsidR="00925C0E" w:rsidRPr="00373373">
        <w:rPr>
          <w:rFonts w:cs="Calibri"/>
          <w:b/>
          <w:bCs/>
          <w:color w:val="000000" w:themeColor="text1"/>
        </w:rPr>
        <w:t xml:space="preserve">, </w:t>
      </w:r>
      <w:r w:rsidR="00814488" w:rsidRPr="00373373">
        <w:rPr>
          <w:rFonts w:cs="Calibri"/>
          <w:b/>
          <w:bCs/>
          <w:color w:val="000000" w:themeColor="text1"/>
        </w:rPr>
        <w:t>ΑΠΟΚΕΝΤΡΩΜΕΝΗΣ ΔΙΟΙΚΗΣΗΣ</w:t>
      </w:r>
      <w:r w:rsidR="00E42062">
        <w:rPr>
          <w:rFonts w:cs="Calibri"/>
          <w:b/>
          <w:bCs/>
          <w:color w:val="000000" w:themeColor="text1"/>
        </w:rPr>
        <w:t xml:space="preserve"> και ΤΟΠ</w:t>
      </w:r>
      <w:r w:rsidR="00F603A8">
        <w:rPr>
          <w:rFonts w:cs="Calibri"/>
          <w:b/>
          <w:bCs/>
          <w:color w:val="000000" w:themeColor="text1"/>
        </w:rPr>
        <w:t>Ι</w:t>
      </w:r>
      <w:r w:rsidR="00E42062">
        <w:rPr>
          <w:rFonts w:cs="Calibri"/>
          <w:b/>
          <w:bCs/>
          <w:color w:val="000000" w:themeColor="text1"/>
        </w:rPr>
        <w:t>ΚΗΣ ΑΥΤΟΔΙΟΙΚΗΣΗΣ)</w:t>
      </w:r>
      <w:r w:rsidRPr="00373373">
        <w:rPr>
          <w:rFonts w:cs="Calibri"/>
          <w:b/>
          <w:bCs/>
          <w:color w:val="000000" w:themeColor="text1"/>
        </w:rPr>
        <w:t xml:space="preserve"> </w:t>
      </w:r>
      <w:r w:rsidR="00022E47" w:rsidRPr="00373373">
        <w:rPr>
          <w:rFonts w:asciiTheme="minorHAnsi" w:hAnsiTheme="minorHAnsi"/>
          <w:color w:val="000000" w:themeColor="text1"/>
        </w:rPr>
        <w:t xml:space="preserve">σχετικά με θέματα που αφορούν στην περιβαλλοντική ευθύνη στην Κρήτη. </w:t>
      </w:r>
    </w:p>
    <w:p w:rsidR="006B4C69" w:rsidRPr="00373373" w:rsidRDefault="006B4C69" w:rsidP="00AB287E">
      <w:pPr>
        <w:spacing w:line="240" w:lineRule="atLeast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373373">
        <w:rPr>
          <w:rFonts w:asciiTheme="minorHAnsi" w:hAnsiTheme="minorHAnsi"/>
          <w:b/>
          <w:color w:val="000000" w:themeColor="text1"/>
        </w:rPr>
        <w:t>Αφού συμπληρώσετε το ερωτηματολόγιο, παρακαλείστε</w:t>
      </w:r>
      <w:r w:rsidR="00AB287E" w:rsidRPr="00373373">
        <w:rPr>
          <w:rFonts w:asciiTheme="minorHAnsi" w:hAnsiTheme="minorHAnsi"/>
          <w:b/>
          <w:color w:val="000000" w:themeColor="text1"/>
        </w:rPr>
        <w:t xml:space="preserve"> </w:t>
      </w:r>
      <w:r w:rsidRPr="00373373">
        <w:rPr>
          <w:rFonts w:asciiTheme="minorHAnsi" w:hAnsiTheme="minorHAnsi"/>
          <w:b/>
          <w:color w:val="000000" w:themeColor="text1"/>
        </w:rPr>
        <w:t xml:space="preserve">να το επιστρέψετε στο φορέα/άτομο που σας το έδωσε ή να το στείλετε </w:t>
      </w:r>
      <w:r w:rsidR="00FB27C2" w:rsidRPr="00373373">
        <w:rPr>
          <w:rFonts w:asciiTheme="minorHAnsi" w:hAnsiTheme="minorHAnsi"/>
          <w:b/>
          <w:color w:val="000000" w:themeColor="text1"/>
        </w:rPr>
        <w:t>σε μία από τις διευθύνσεις που αναγράφονται</w:t>
      </w:r>
      <w:r w:rsidRPr="00373373">
        <w:rPr>
          <w:rFonts w:asciiTheme="minorHAnsi" w:hAnsiTheme="minorHAnsi"/>
          <w:b/>
          <w:color w:val="000000" w:themeColor="text1"/>
        </w:rPr>
        <w:t xml:space="preserve"> στο τέλος του ερωτηματολογίου</w:t>
      </w:r>
      <w:r w:rsidR="007D7733" w:rsidRPr="00373373">
        <w:rPr>
          <w:rFonts w:asciiTheme="minorHAnsi" w:hAnsiTheme="minorHAnsi"/>
          <w:b/>
          <w:color w:val="000000" w:themeColor="text1"/>
        </w:rPr>
        <w:t xml:space="preserve">, </w:t>
      </w:r>
      <w:r w:rsidR="007D7733" w:rsidRPr="00373373">
        <w:rPr>
          <w:rFonts w:asciiTheme="minorHAnsi" w:hAnsiTheme="minorHAnsi"/>
          <w:b/>
          <w:color w:val="000000" w:themeColor="text1"/>
          <w:u w:val="single"/>
        </w:rPr>
        <w:t xml:space="preserve">το αργότερο μέχρι τις </w:t>
      </w:r>
      <w:r w:rsidR="00814488" w:rsidRPr="00373373">
        <w:rPr>
          <w:rFonts w:asciiTheme="minorHAnsi" w:hAnsiTheme="minorHAnsi"/>
          <w:b/>
          <w:color w:val="000000" w:themeColor="text1"/>
          <w:u w:val="single"/>
        </w:rPr>
        <w:t>31</w:t>
      </w:r>
      <w:r w:rsidR="007D7733" w:rsidRPr="00373373">
        <w:rPr>
          <w:rFonts w:asciiTheme="minorHAnsi" w:hAnsiTheme="minorHAnsi"/>
          <w:b/>
          <w:color w:val="000000" w:themeColor="text1"/>
          <w:u w:val="single"/>
        </w:rPr>
        <w:t>/7/2017</w:t>
      </w:r>
      <w:r w:rsidRPr="00373373">
        <w:rPr>
          <w:rFonts w:asciiTheme="minorHAnsi" w:hAnsiTheme="minorHAnsi"/>
          <w:b/>
          <w:color w:val="000000" w:themeColor="text1"/>
          <w:u w:val="single"/>
        </w:rPr>
        <w:t>.</w:t>
      </w:r>
    </w:p>
    <w:p w:rsidR="006B4C69" w:rsidRPr="00373373" w:rsidRDefault="006B4C69" w:rsidP="00910261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910261" w:rsidRPr="00373373" w:rsidRDefault="00910261" w:rsidP="00910261">
      <w:pPr>
        <w:rPr>
          <w:rFonts w:asciiTheme="minorHAnsi" w:hAnsiTheme="minorHAnsi"/>
          <w:b/>
          <w:color w:val="000000" w:themeColor="text1"/>
        </w:rPr>
      </w:pPr>
      <w:r w:rsidRPr="00373373">
        <w:rPr>
          <w:rFonts w:asciiTheme="minorHAnsi" w:hAnsiTheme="minorHAnsi"/>
          <w:b/>
          <w:color w:val="000000" w:themeColor="text1"/>
        </w:rPr>
        <w:t>Α. ΔΗΜΟΓΡΑΦΙΚΑ / ΓΕΝΙΚΑ ΣΤΟΙΧΕΙΑ</w:t>
      </w:r>
    </w:p>
    <w:p w:rsidR="006B4C69" w:rsidRPr="00373373" w:rsidRDefault="004037F9" w:rsidP="00A93709">
      <w:pPr>
        <w:pStyle w:val="ListParagraph"/>
        <w:ind w:left="0"/>
        <w:jc w:val="both"/>
        <w:rPr>
          <w:rFonts w:asciiTheme="minorHAnsi" w:hAnsiTheme="minorHAnsi" w:cs="Arial"/>
          <w:color w:val="000000" w:themeColor="text1"/>
          <w:lang w:val="el-GR"/>
        </w:rPr>
      </w:pPr>
      <w:r w:rsidRPr="00373373">
        <w:rPr>
          <w:rFonts w:asciiTheme="minorHAnsi" w:hAnsiTheme="minorHAnsi" w:cs="Arial"/>
          <w:b/>
          <w:bCs/>
          <w:color w:val="000000" w:themeColor="text1"/>
        </w:rPr>
        <w:t>A</w:t>
      </w:r>
      <w:r w:rsidRPr="00373373">
        <w:rPr>
          <w:rFonts w:asciiTheme="minorHAnsi" w:hAnsiTheme="minorHAnsi" w:cs="Arial"/>
          <w:b/>
          <w:bCs/>
          <w:color w:val="000000" w:themeColor="text1"/>
          <w:lang w:val="el-GR"/>
        </w:rPr>
        <w:t>.1</w:t>
      </w:r>
      <w:r w:rsidR="00A93709" w:rsidRPr="00373373">
        <w:rPr>
          <w:rFonts w:asciiTheme="minorHAnsi" w:hAnsiTheme="minorHAnsi" w:cs="Arial"/>
          <w:b/>
          <w:bCs/>
          <w:color w:val="000000" w:themeColor="text1"/>
          <w:lang w:val="el-GR"/>
        </w:rPr>
        <w:t>.</w:t>
      </w:r>
      <w:r w:rsidR="006B4C69" w:rsidRPr="00373373">
        <w:rPr>
          <w:rFonts w:asciiTheme="minorHAnsi" w:hAnsiTheme="minorHAnsi" w:cs="Arial"/>
          <w:b/>
          <w:bCs/>
          <w:color w:val="000000" w:themeColor="text1"/>
          <w:lang w:val="el-GR"/>
        </w:rPr>
        <w:t>Φύλο:</w:t>
      </w:r>
      <w:r w:rsidR="006B4C69" w:rsidRPr="00373373">
        <w:rPr>
          <w:rFonts w:asciiTheme="minorHAnsi" w:hAnsiTheme="minorHAnsi" w:cs="Arial"/>
          <w:color w:val="000000" w:themeColor="text1"/>
          <w:lang w:val="el-GR"/>
        </w:rPr>
        <w:tab/>
      </w:r>
      <w:bookmarkStart w:id="0" w:name="Check1"/>
      <w:r w:rsidR="00D16D33" w:rsidRPr="00373373">
        <w:rPr>
          <w:rFonts w:asciiTheme="minorHAnsi" w:hAnsiTheme="minorHAnsi" w:cs="Arial"/>
          <w:color w:val="000000" w:themeColor="text1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B4C69" w:rsidRPr="00373373">
        <w:rPr>
          <w:rFonts w:asciiTheme="minorHAnsi" w:hAnsiTheme="minorHAnsi" w:cs="Arial"/>
          <w:color w:val="000000" w:themeColor="text1"/>
          <w:lang w:val="el-GR"/>
        </w:rPr>
        <w:instrText xml:space="preserve"> FORMCHECKBOX </w:instrText>
      </w:r>
      <w:r w:rsidR="00D16D33">
        <w:rPr>
          <w:rFonts w:asciiTheme="minorHAnsi" w:hAnsiTheme="minorHAnsi" w:cs="Arial"/>
          <w:color w:val="000000" w:themeColor="text1"/>
          <w:lang w:val="el-GR"/>
        </w:rPr>
      </w:r>
      <w:r w:rsidR="00D16D33">
        <w:rPr>
          <w:rFonts w:asciiTheme="minorHAnsi" w:hAnsiTheme="minorHAnsi" w:cs="Arial"/>
          <w:color w:val="000000" w:themeColor="text1"/>
          <w:lang w:val="el-GR"/>
        </w:rPr>
        <w:fldChar w:fldCharType="separate"/>
      </w:r>
      <w:r w:rsidR="00D16D33" w:rsidRPr="00373373">
        <w:rPr>
          <w:rFonts w:asciiTheme="minorHAnsi" w:hAnsiTheme="minorHAnsi" w:cs="Arial"/>
          <w:color w:val="000000" w:themeColor="text1"/>
          <w:lang w:val="el-GR"/>
        </w:rPr>
        <w:fldChar w:fldCharType="end"/>
      </w:r>
      <w:bookmarkEnd w:id="0"/>
      <w:r w:rsidR="006B4C69" w:rsidRPr="00373373">
        <w:rPr>
          <w:rFonts w:asciiTheme="minorHAnsi" w:hAnsiTheme="minorHAnsi" w:cs="Arial"/>
          <w:color w:val="000000" w:themeColor="text1"/>
          <w:lang w:val="el-GR"/>
        </w:rPr>
        <w:t xml:space="preserve"> άνδρας   </w:t>
      </w:r>
      <w:r w:rsidR="006B4C69" w:rsidRPr="00373373">
        <w:rPr>
          <w:rFonts w:asciiTheme="minorHAnsi" w:hAnsiTheme="minorHAnsi" w:cs="Arial"/>
          <w:color w:val="000000" w:themeColor="text1"/>
          <w:lang w:val="el-GR"/>
        </w:rPr>
        <w:tab/>
      </w:r>
      <w:r w:rsidR="006B4C69" w:rsidRPr="00373373">
        <w:rPr>
          <w:rFonts w:asciiTheme="minorHAnsi" w:hAnsiTheme="minorHAnsi" w:cs="Arial"/>
          <w:color w:val="000000" w:themeColor="text1"/>
          <w:lang w:val="el-GR"/>
        </w:rPr>
        <w:tab/>
      </w:r>
      <w:bookmarkStart w:id="1" w:name="Check2"/>
      <w:r w:rsidR="00D16D33" w:rsidRPr="00373373">
        <w:rPr>
          <w:rFonts w:asciiTheme="minorHAnsi" w:hAnsiTheme="minorHAnsi" w:cs="Arial"/>
          <w:color w:val="000000" w:themeColor="text1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B4C69" w:rsidRPr="00373373">
        <w:rPr>
          <w:rFonts w:asciiTheme="minorHAnsi" w:hAnsiTheme="minorHAnsi" w:cs="Arial"/>
          <w:color w:val="000000" w:themeColor="text1"/>
          <w:lang w:val="el-GR"/>
        </w:rPr>
        <w:instrText xml:space="preserve"> FORMCHECKBOX </w:instrText>
      </w:r>
      <w:r w:rsidR="00D16D33">
        <w:rPr>
          <w:rFonts w:asciiTheme="minorHAnsi" w:hAnsiTheme="minorHAnsi" w:cs="Arial"/>
          <w:color w:val="000000" w:themeColor="text1"/>
          <w:lang w:val="el-GR"/>
        </w:rPr>
      </w:r>
      <w:r w:rsidR="00D16D33">
        <w:rPr>
          <w:rFonts w:asciiTheme="minorHAnsi" w:hAnsiTheme="minorHAnsi" w:cs="Arial"/>
          <w:color w:val="000000" w:themeColor="text1"/>
          <w:lang w:val="el-GR"/>
        </w:rPr>
        <w:fldChar w:fldCharType="separate"/>
      </w:r>
      <w:r w:rsidR="00D16D33" w:rsidRPr="00373373">
        <w:rPr>
          <w:rFonts w:asciiTheme="minorHAnsi" w:hAnsiTheme="minorHAnsi" w:cs="Arial"/>
          <w:color w:val="000000" w:themeColor="text1"/>
          <w:lang w:val="el-GR"/>
        </w:rPr>
        <w:fldChar w:fldCharType="end"/>
      </w:r>
      <w:bookmarkEnd w:id="1"/>
      <w:r w:rsidR="006B4C69" w:rsidRPr="00373373">
        <w:rPr>
          <w:rFonts w:asciiTheme="minorHAnsi" w:hAnsiTheme="minorHAnsi" w:cs="Arial"/>
          <w:color w:val="000000" w:themeColor="text1"/>
          <w:lang w:val="el-GR"/>
        </w:rPr>
        <w:t xml:space="preserve"> γυναίκα</w:t>
      </w:r>
    </w:p>
    <w:p w:rsidR="006B4C69" w:rsidRPr="00373373" w:rsidRDefault="006B4C69" w:rsidP="006B4C69">
      <w:pPr>
        <w:jc w:val="both"/>
        <w:rPr>
          <w:rFonts w:asciiTheme="minorHAnsi" w:hAnsiTheme="minorHAnsi" w:cs="Arial"/>
          <w:color w:val="000000" w:themeColor="text1"/>
        </w:rPr>
      </w:pPr>
    </w:p>
    <w:p w:rsidR="00BB116B" w:rsidRPr="00373373" w:rsidRDefault="004037F9" w:rsidP="00BB116B">
      <w:pPr>
        <w:pStyle w:val="ListParagraph"/>
        <w:ind w:left="0"/>
        <w:jc w:val="both"/>
        <w:rPr>
          <w:rFonts w:asciiTheme="minorHAnsi" w:hAnsiTheme="minorHAnsi" w:cs="Arial"/>
          <w:color w:val="000000" w:themeColor="text1"/>
          <w:lang w:val="el-GR"/>
        </w:rPr>
      </w:pPr>
      <w:r w:rsidRPr="00373373">
        <w:rPr>
          <w:rFonts w:asciiTheme="minorHAnsi" w:hAnsiTheme="minorHAnsi" w:cs="Arial"/>
          <w:b/>
          <w:bCs/>
          <w:color w:val="000000" w:themeColor="text1"/>
          <w:lang w:val="el-GR"/>
        </w:rPr>
        <w:t>Α.2</w:t>
      </w:r>
      <w:r w:rsidR="00A93709" w:rsidRPr="00373373">
        <w:rPr>
          <w:rFonts w:asciiTheme="minorHAnsi" w:hAnsiTheme="minorHAnsi" w:cs="Arial"/>
          <w:b/>
          <w:bCs/>
          <w:color w:val="000000" w:themeColor="text1"/>
          <w:lang w:val="el-GR"/>
        </w:rPr>
        <w:t>.</w:t>
      </w:r>
      <w:r w:rsidR="006B4C69" w:rsidRPr="00373373">
        <w:rPr>
          <w:rFonts w:asciiTheme="minorHAnsi" w:hAnsiTheme="minorHAnsi" w:cs="Arial"/>
          <w:b/>
          <w:bCs/>
          <w:color w:val="000000" w:themeColor="text1"/>
          <w:lang w:val="el-GR"/>
        </w:rPr>
        <w:t>Ηλικία:</w:t>
      </w:r>
      <w:r w:rsidR="006B4C69" w:rsidRPr="00373373">
        <w:rPr>
          <w:rFonts w:asciiTheme="minorHAnsi" w:hAnsiTheme="minorHAnsi" w:cs="Arial"/>
          <w:color w:val="000000" w:themeColor="text1"/>
          <w:lang w:val="el-GR"/>
        </w:rPr>
        <w:tab/>
      </w:r>
      <w:r w:rsidR="00D16D33" w:rsidRPr="00373373">
        <w:rPr>
          <w:rFonts w:asciiTheme="minorHAnsi" w:hAnsiTheme="minorHAnsi" w:cs="Arial"/>
          <w:color w:val="000000" w:themeColor="text1"/>
          <w:lang w:val="el-G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452B5" w:rsidRPr="00373373">
        <w:rPr>
          <w:rFonts w:asciiTheme="minorHAnsi" w:hAnsiTheme="minorHAnsi" w:cs="Arial"/>
          <w:color w:val="000000" w:themeColor="text1"/>
          <w:lang w:val="el-GR"/>
        </w:rPr>
        <w:instrText xml:space="preserve"> FORMCHECKBOX </w:instrText>
      </w:r>
      <w:r w:rsidR="00D16D33">
        <w:rPr>
          <w:rFonts w:asciiTheme="minorHAnsi" w:hAnsiTheme="minorHAnsi" w:cs="Arial"/>
          <w:color w:val="000000" w:themeColor="text1"/>
          <w:lang w:val="el-GR"/>
        </w:rPr>
      </w:r>
      <w:r w:rsidR="00D16D33">
        <w:rPr>
          <w:rFonts w:asciiTheme="minorHAnsi" w:hAnsiTheme="minorHAnsi" w:cs="Arial"/>
          <w:color w:val="000000" w:themeColor="text1"/>
          <w:lang w:val="el-GR"/>
        </w:rPr>
        <w:fldChar w:fldCharType="separate"/>
      </w:r>
      <w:r w:rsidR="00D16D33" w:rsidRPr="00373373">
        <w:rPr>
          <w:rFonts w:asciiTheme="minorHAnsi" w:hAnsiTheme="minorHAnsi" w:cs="Arial"/>
          <w:color w:val="000000" w:themeColor="text1"/>
          <w:lang w:val="el-GR"/>
        </w:rPr>
        <w:fldChar w:fldCharType="end"/>
      </w:r>
      <w:r w:rsidR="00D452B5" w:rsidRPr="00373373">
        <w:rPr>
          <w:rFonts w:asciiTheme="minorHAnsi" w:hAnsiTheme="minorHAnsi" w:cs="Arial"/>
          <w:color w:val="000000" w:themeColor="text1"/>
          <w:lang w:val="el-GR"/>
        </w:rPr>
        <w:t xml:space="preserve">&lt;25   </w:t>
      </w:r>
      <w:r w:rsidR="00D16D33" w:rsidRPr="00373373">
        <w:rPr>
          <w:rFonts w:asciiTheme="minorHAnsi" w:hAnsiTheme="minorHAnsi" w:cs="Arial"/>
          <w:color w:val="000000" w:themeColor="text1"/>
          <w:lang w:val="el-G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B4C69" w:rsidRPr="00373373">
        <w:rPr>
          <w:rFonts w:asciiTheme="minorHAnsi" w:hAnsiTheme="minorHAnsi" w:cs="Arial"/>
          <w:color w:val="000000" w:themeColor="text1"/>
          <w:lang w:val="el-GR"/>
        </w:rPr>
        <w:instrText xml:space="preserve"> FORMCHECKBOX </w:instrText>
      </w:r>
      <w:r w:rsidR="00D16D33">
        <w:rPr>
          <w:rFonts w:asciiTheme="minorHAnsi" w:hAnsiTheme="minorHAnsi" w:cs="Arial"/>
          <w:color w:val="000000" w:themeColor="text1"/>
          <w:lang w:val="el-GR"/>
        </w:rPr>
      </w:r>
      <w:r w:rsidR="00D16D33">
        <w:rPr>
          <w:rFonts w:asciiTheme="minorHAnsi" w:hAnsiTheme="minorHAnsi" w:cs="Arial"/>
          <w:color w:val="000000" w:themeColor="text1"/>
          <w:lang w:val="el-GR"/>
        </w:rPr>
        <w:fldChar w:fldCharType="separate"/>
      </w:r>
      <w:r w:rsidR="00D16D33" w:rsidRPr="00373373">
        <w:rPr>
          <w:rFonts w:asciiTheme="minorHAnsi" w:hAnsiTheme="minorHAnsi" w:cs="Arial"/>
          <w:color w:val="000000" w:themeColor="text1"/>
          <w:lang w:val="el-GR"/>
        </w:rPr>
        <w:fldChar w:fldCharType="end"/>
      </w:r>
      <w:r w:rsidR="006B4C69" w:rsidRPr="00373373">
        <w:rPr>
          <w:rFonts w:asciiTheme="minorHAnsi" w:hAnsiTheme="minorHAnsi" w:cs="Arial"/>
          <w:color w:val="000000" w:themeColor="text1"/>
          <w:lang w:val="el-GR"/>
        </w:rPr>
        <w:t xml:space="preserve"> 25-35</w:t>
      </w:r>
      <w:r w:rsidR="006B4C69" w:rsidRPr="00373373">
        <w:rPr>
          <w:rFonts w:asciiTheme="minorHAnsi" w:hAnsiTheme="minorHAnsi" w:cs="Arial"/>
          <w:color w:val="000000" w:themeColor="text1"/>
          <w:lang w:val="el-GR"/>
        </w:rPr>
        <w:tab/>
      </w:r>
      <w:r w:rsidR="00D16D33" w:rsidRPr="00373373">
        <w:rPr>
          <w:rFonts w:asciiTheme="minorHAnsi" w:hAnsiTheme="minorHAnsi" w:cs="Arial"/>
          <w:color w:val="000000" w:themeColor="text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B4C69" w:rsidRPr="00373373">
        <w:rPr>
          <w:rFonts w:asciiTheme="minorHAnsi" w:hAnsiTheme="minorHAnsi" w:cs="Arial"/>
          <w:color w:val="000000" w:themeColor="text1"/>
        </w:rPr>
        <w:instrText>FORMCHECKBOX</w:instrText>
      </w:r>
      <w:r w:rsidR="00D16D33">
        <w:rPr>
          <w:rFonts w:asciiTheme="minorHAnsi" w:hAnsiTheme="minorHAnsi" w:cs="Arial"/>
          <w:color w:val="000000" w:themeColor="text1"/>
        </w:rPr>
      </w:r>
      <w:r w:rsidR="00D16D33">
        <w:rPr>
          <w:rFonts w:asciiTheme="minorHAnsi" w:hAnsiTheme="minorHAnsi" w:cs="Arial"/>
          <w:color w:val="000000" w:themeColor="text1"/>
        </w:rPr>
        <w:fldChar w:fldCharType="separate"/>
      </w:r>
      <w:r w:rsidR="00D16D33" w:rsidRPr="00373373">
        <w:rPr>
          <w:rFonts w:asciiTheme="minorHAnsi" w:hAnsiTheme="minorHAnsi" w:cs="Arial"/>
          <w:color w:val="000000" w:themeColor="text1"/>
        </w:rPr>
        <w:fldChar w:fldCharType="end"/>
      </w:r>
      <w:r w:rsidR="006B4C69" w:rsidRPr="00373373">
        <w:rPr>
          <w:rFonts w:asciiTheme="minorHAnsi" w:hAnsiTheme="minorHAnsi" w:cs="Arial"/>
          <w:color w:val="000000" w:themeColor="text1"/>
          <w:lang w:val="el-GR"/>
        </w:rPr>
        <w:t xml:space="preserve"> 35-45</w:t>
      </w:r>
      <w:r w:rsidR="006B4C69" w:rsidRPr="00373373">
        <w:rPr>
          <w:rFonts w:asciiTheme="minorHAnsi" w:hAnsiTheme="minorHAnsi" w:cs="Arial"/>
          <w:color w:val="000000" w:themeColor="text1"/>
          <w:lang w:val="el-GR"/>
        </w:rPr>
        <w:tab/>
      </w:r>
      <w:r w:rsidR="00D16D33" w:rsidRPr="00373373">
        <w:rPr>
          <w:rFonts w:asciiTheme="minorHAnsi" w:hAnsiTheme="minorHAnsi" w:cs="Arial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B4C69" w:rsidRPr="00373373">
        <w:rPr>
          <w:rFonts w:asciiTheme="minorHAnsi" w:hAnsiTheme="minorHAnsi" w:cs="Arial"/>
          <w:color w:val="000000" w:themeColor="text1"/>
          <w:lang w:val="el-GR"/>
        </w:rPr>
        <w:instrText xml:space="preserve"> </w:instrText>
      </w:r>
      <w:r w:rsidR="006B4C69" w:rsidRPr="00373373">
        <w:rPr>
          <w:rFonts w:asciiTheme="minorHAnsi" w:hAnsiTheme="minorHAnsi" w:cs="Arial"/>
          <w:color w:val="000000" w:themeColor="text1"/>
        </w:rPr>
        <w:instrText>FORMCHECKBOX</w:instrText>
      </w:r>
      <w:r w:rsidR="006B4C69" w:rsidRPr="00373373">
        <w:rPr>
          <w:rFonts w:asciiTheme="minorHAnsi" w:hAnsiTheme="minorHAnsi" w:cs="Arial"/>
          <w:color w:val="000000" w:themeColor="text1"/>
          <w:lang w:val="el-GR"/>
        </w:rPr>
        <w:instrText xml:space="preserve"> </w:instrText>
      </w:r>
      <w:r w:rsidR="00D16D33">
        <w:rPr>
          <w:rFonts w:asciiTheme="minorHAnsi" w:hAnsiTheme="minorHAnsi" w:cs="Arial"/>
          <w:color w:val="000000" w:themeColor="text1"/>
        </w:rPr>
      </w:r>
      <w:r w:rsidR="00D16D33">
        <w:rPr>
          <w:rFonts w:asciiTheme="minorHAnsi" w:hAnsiTheme="minorHAnsi" w:cs="Arial"/>
          <w:color w:val="000000" w:themeColor="text1"/>
        </w:rPr>
        <w:fldChar w:fldCharType="separate"/>
      </w:r>
      <w:r w:rsidR="00D16D33" w:rsidRPr="00373373">
        <w:rPr>
          <w:rFonts w:asciiTheme="minorHAnsi" w:hAnsiTheme="minorHAnsi" w:cs="Arial"/>
          <w:color w:val="000000" w:themeColor="text1"/>
        </w:rPr>
        <w:fldChar w:fldCharType="end"/>
      </w:r>
      <w:r w:rsidR="006B4C69" w:rsidRPr="00373373">
        <w:rPr>
          <w:rFonts w:asciiTheme="minorHAnsi" w:hAnsiTheme="minorHAnsi" w:cs="Arial"/>
          <w:color w:val="000000" w:themeColor="text1"/>
          <w:lang w:val="el-GR"/>
        </w:rPr>
        <w:t xml:space="preserve"> 45-55</w:t>
      </w:r>
    </w:p>
    <w:p w:rsidR="006B4C69" w:rsidRPr="00373373" w:rsidRDefault="006B4C69" w:rsidP="00BB116B">
      <w:pPr>
        <w:pStyle w:val="ListParagraph"/>
        <w:ind w:left="0"/>
        <w:jc w:val="both"/>
        <w:rPr>
          <w:rFonts w:asciiTheme="minorHAnsi" w:hAnsiTheme="minorHAnsi" w:cs="Arial"/>
          <w:color w:val="000000" w:themeColor="text1"/>
          <w:lang w:val="el-GR"/>
        </w:rPr>
      </w:pPr>
      <w:r w:rsidRPr="00373373">
        <w:rPr>
          <w:rFonts w:asciiTheme="minorHAnsi" w:hAnsiTheme="minorHAnsi" w:cs="Arial"/>
          <w:color w:val="000000" w:themeColor="text1"/>
          <w:lang w:val="el-GR"/>
        </w:rPr>
        <w:tab/>
      </w:r>
      <w:r w:rsidRPr="00373373">
        <w:rPr>
          <w:rFonts w:asciiTheme="minorHAnsi" w:hAnsiTheme="minorHAnsi" w:cs="Arial"/>
          <w:color w:val="000000" w:themeColor="text1"/>
          <w:lang w:val="el-GR"/>
        </w:rPr>
        <w:tab/>
      </w:r>
      <w:r w:rsidR="00D16D33" w:rsidRPr="00373373">
        <w:rPr>
          <w:rFonts w:asciiTheme="minorHAnsi" w:hAnsiTheme="minorHAnsi" w:cs="Arial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73373">
        <w:rPr>
          <w:rFonts w:asciiTheme="minorHAnsi" w:hAnsiTheme="minorHAnsi" w:cs="Arial"/>
          <w:color w:val="000000" w:themeColor="text1"/>
          <w:lang w:val="el-GR"/>
        </w:rPr>
        <w:instrText xml:space="preserve"> </w:instrText>
      </w:r>
      <w:r w:rsidRPr="00373373">
        <w:rPr>
          <w:rFonts w:asciiTheme="minorHAnsi" w:hAnsiTheme="minorHAnsi" w:cs="Arial"/>
          <w:color w:val="000000" w:themeColor="text1"/>
        </w:rPr>
        <w:instrText>FORMCHECKBOX</w:instrText>
      </w:r>
      <w:r w:rsidRPr="00373373">
        <w:rPr>
          <w:rFonts w:asciiTheme="minorHAnsi" w:hAnsiTheme="minorHAnsi" w:cs="Arial"/>
          <w:color w:val="000000" w:themeColor="text1"/>
          <w:lang w:val="el-GR"/>
        </w:rPr>
        <w:instrText xml:space="preserve"> </w:instrText>
      </w:r>
      <w:r w:rsidR="00D16D33">
        <w:rPr>
          <w:rFonts w:asciiTheme="minorHAnsi" w:hAnsiTheme="minorHAnsi" w:cs="Arial"/>
          <w:color w:val="000000" w:themeColor="text1"/>
        </w:rPr>
      </w:r>
      <w:r w:rsidR="00D16D33">
        <w:rPr>
          <w:rFonts w:asciiTheme="minorHAnsi" w:hAnsiTheme="minorHAnsi" w:cs="Arial"/>
          <w:color w:val="000000" w:themeColor="text1"/>
        </w:rPr>
        <w:fldChar w:fldCharType="separate"/>
      </w:r>
      <w:r w:rsidR="00D16D33" w:rsidRPr="00373373">
        <w:rPr>
          <w:rFonts w:asciiTheme="minorHAnsi" w:hAnsiTheme="minorHAnsi" w:cs="Arial"/>
          <w:color w:val="000000" w:themeColor="text1"/>
        </w:rPr>
        <w:fldChar w:fldCharType="end"/>
      </w:r>
      <w:r w:rsidRPr="00373373">
        <w:rPr>
          <w:rFonts w:asciiTheme="minorHAnsi" w:hAnsiTheme="minorHAnsi" w:cs="Arial"/>
          <w:color w:val="000000" w:themeColor="text1"/>
          <w:lang w:val="el-GR"/>
        </w:rPr>
        <w:t xml:space="preserve"> 55-65</w:t>
      </w:r>
      <w:r w:rsidRPr="00373373">
        <w:rPr>
          <w:rFonts w:asciiTheme="minorHAnsi" w:hAnsiTheme="minorHAnsi" w:cs="Arial"/>
          <w:color w:val="000000" w:themeColor="text1"/>
          <w:lang w:val="el-GR"/>
        </w:rPr>
        <w:tab/>
      </w:r>
      <w:r w:rsidRPr="00373373">
        <w:rPr>
          <w:rFonts w:asciiTheme="minorHAnsi" w:hAnsiTheme="minorHAnsi" w:cs="Arial"/>
          <w:color w:val="000000" w:themeColor="text1"/>
          <w:lang w:val="el-GR"/>
        </w:rPr>
        <w:tab/>
      </w:r>
      <w:r w:rsidR="00D16D33" w:rsidRPr="00373373">
        <w:rPr>
          <w:rFonts w:asciiTheme="minorHAnsi" w:hAnsiTheme="minorHAnsi" w:cs="Arial"/>
          <w:color w:val="000000" w:themeColor="tex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73373">
        <w:rPr>
          <w:rFonts w:asciiTheme="minorHAnsi" w:hAnsiTheme="minorHAnsi" w:cs="Arial"/>
          <w:color w:val="000000" w:themeColor="text1"/>
          <w:lang w:val="el-GR"/>
        </w:rPr>
        <w:instrText xml:space="preserve"> </w:instrText>
      </w:r>
      <w:r w:rsidRPr="00373373">
        <w:rPr>
          <w:rFonts w:asciiTheme="minorHAnsi" w:hAnsiTheme="minorHAnsi" w:cs="Arial"/>
          <w:color w:val="000000" w:themeColor="text1"/>
        </w:rPr>
        <w:instrText>FORMCHECKBOX</w:instrText>
      </w:r>
      <w:r w:rsidRPr="00373373">
        <w:rPr>
          <w:rFonts w:asciiTheme="minorHAnsi" w:hAnsiTheme="minorHAnsi" w:cs="Arial"/>
          <w:color w:val="000000" w:themeColor="text1"/>
          <w:lang w:val="el-GR"/>
        </w:rPr>
        <w:instrText xml:space="preserve"> </w:instrText>
      </w:r>
      <w:r w:rsidR="00D16D33">
        <w:rPr>
          <w:rFonts w:asciiTheme="minorHAnsi" w:hAnsiTheme="minorHAnsi" w:cs="Arial"/>
          <w:color w:val="000000" w:themeColor="text1"/>
        </w:rPr>
      </w:r>
      <w:r w:rsidR="00D16D33">
        <w:rPr>
          <w:rFonts w:asciiTheme="minorHAnsi" w:hAnsiTheme="minorHAnsi" w:cs="Arial"/>
          <w:color w:val="000000" w:themeColor="text1"/>
        </w:rPr>
        <w:fldChar w:fldCharType="separate"/>
      </w:r>
      <w:r w:rsidR="00D16D33" w:rsidRPr="00373373">
        <w:rPr>
          <w:rFonts w:asciiTheme="minorHAnsi" w:hAnsiTheme="minorHAnsi" w:cs="Arial"/>
          <w:color w:val="000000" w:themeColor="text1"/>
        </w:rPr>
        <w:fldChar w:fldCharType="end"/>
      </w:r>
      <w:r w:rsidRPr="00373373">
        <w:rPr>
          <w:rFonts w:asciiTheme="minorHAnsi" w:hAnsiTheme="minorHAnsi" w:cs="Arial"/>
          <w:color w:val="000000" w:themeColor="text1"/>
          <w:lang w:val="el-GR"/>
        </w:rPr>
        <w:t>&gt;65</w:t>
      </w:r>
    </w:p>
    <w:p w:rsidR="00421FE5" w:rsidRPr="00373373" w:rsidRDefault="00421FE5" w:rsidP="00421FE5">
      <w:pPr>
        <w:jc w:val="both"/>
        <w:rPr>
          <w:rFonts w:asciiTheme="minorHAnsi" w:hAnsiTheme="minorHAnsi" w:cs="Arial"/>
          <w:color w:val="000000" w:themeColor="text1"/>
        </w:rPr>
      </w:pPr>
      <w:r w:rsidRPr="00373373">
        <w:rPr>
          <w:rFonts w:asciiTheme="minorHAnsi" w:hAnsiTheme="minorHAnsi" w:cs="Arial"/>
          <w:b/>
          <w:bCs/>
          <w:color w:val="000000" w:themeColor="text1"/>
        </w:rPr>
        <w:t xml:space="preserve">Α.3. Οικογενειακή κατάσταση: </w:t>
      </w:r>
      <w:r w:rsidR="00D16D33" w:rsidRPr="00373373">
        <w:rPr>
          <w:rFonts w:asciiTheme="minorHAnsi" w:hAnsiTheme="minorHAnsi" w:cs="Arial"/>
          <w:color w:val="000000" w:themeColor="text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73373">
        <w:rPr>
          <w:rFonts w:asciiTheme="minorHAnsi" w:hAnsiTheme="minorHAnsi" w:cs="Arial"/>
          <w:color w:val="000000" w:themeColor="text1"/>
        </w:rPr>
        <w:instrText xml:space="preserve"> FORMCHECKBOX </w:instrText>
      </w:r>
      <w:r w:rsidR="00D16D33">
        <w:rPr>
          <w:rFonts w:asciiTheme="minorHAnsi" w:hAnsiTheme="minorHAnsi" w:cs="Arial"/>
          <w:color w:val="000000" w:themeColor="text1"/>
        </w:rPr>
      </w:r>
      <w:r w:rsidR="00D16D33">
        <w:rPr>
          <w:rFonts w:asciiTheme="minorHAnsi" w:hAnsiTheme="minorHAnsi" w:cs="Arial"/>
          <w:color w:val="000000" w:themeColor="text1"/>
        </w:rPr>
        <w:fldChar w:fldCharType="separate"/>
      </w:r>
      <w:r w:rsidR="00D16D33" w:rsidRPr="00373373">
        <w:rPr>
          <w:rFonts w:asciiTheme="minorHAnsi" w:hAnsiTheme="minorHAnsi" w:cs="Arial"/>
          <w:color w:val="000000" w:themeColor="text1"/>
        </w:rPr>
        <w:fldChar w:fldCharType="end"/>
      </w:r>
      <w:r w:rsidRPr="00373373">
        <w:rPr>
          <w:rFonts w:asciiTheme="minorHAnsi" w:hAnsiTheme="minorHAnsi" w:cs="Arial"/>
          <w:color w:val="000000" w:themeColor="text1"/>
        </w:rPr>
        <w:t>Άγαμ</w:t>
      </w:r>
      <w:r w:rsidRPr="00373373">
        <w:rPr>
          <w:rFonts w:asciiTheme="minorHAnsi" w:hAnsiTheme="minorHAnsi"/>
          <w:color w:val="000000" w:themeColor="text1"/>
        </w:rPr>
        <w:t>ος/η</w:t>
      </w:r>
      <w:r w:rsidRPr="00373373">
        <w:rPr>
          <w:rFonts w:asciiTheme="minorHAnsi" w:hAnsiTheme="minorHAnsi" w:cs="Arial"/>
          <w:color w:val="000000" w:themeColor="text1"/>
        </w:rPr>
        <w:tab/>
      </w:r>
      <w:r w:rsidR="00D16D33" w:rsidRPr="00373373">
        <w:rPr>
          <w:rFonts w:asciiTheme="minorHAnsi" w:hAnsiTheme="minorHAnsi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73373">
        <w:rPr>
          <w:rFonts w:asciiTheme="minorHAnsi" w:hAnsiTheme="minorHAnsi" w:cs="Arial"/>
          <w:color w:val="000000" w:themeColor="text1"/>
        </w:rPr>
        <w:instrText xml:space="preserve"> FORMCHECKBOX </w:instrText>
      </w:r>
      <w:r w:rsidR="00D16D33">
        <w:rPr>
          <w:rFonts w:asciiTheme="minorHAnsi" w:hAnsiTheme="minorHAnsi" w:cs="Arial"/>
          <w:color w:val="000000" w:themeColor="text1"/>
        </w:rPr>
      </w:r>
      <w:r w:rsidR="00D16D33">
        <w:rPr>
          <w:rFonts w:asciiTheme="minorHAnsi" w:hAnsiTheme="minorHAnsi" w:cs="Arial"/>
          <w:color w:val="000000" w:themeColor="text1"/>
        </w:rPr>
        <w:fldChar w:fldCharType="separate"/>
      </w:r>
      <w:r w:rsidR="00D16D33" w:rsidRPr="00373373">
        <w:rPr>
          <w:rFonts w:asciiTheme="minorHAnsi" w:hAnsiTheme="minorHAnsi" w:cs="Arial"/>
          <w:color w:val="000000" w:themeColor="text1"/>
        </w:rPr>
        <w:fldChar w:fldCharType="end"/>
      </w:r>
      <w:r w:rsidRPr="00373373">
        <w:rPr>
          <w:rFonts w:asciiTheme="minorHAnsi" w:hAnsiTheme="minorHAnsi"/>
          <w:color w:val="000000" w:themeColor="text1"/>
        </w:rPr>
        <w:t>Έγγαμος/η</w:t>
      </w:r>
      <w:r w:rsidRPr="00373373">
        <w:rPr>
          <w:rFonts w:asciiTheme="minorHAnsi" w:hAnsiTheme="minorHAnsi" w:cs="Arial"/>
          <w:color w:val="000000" w:themeColor="text1"/>
        </w:rPr>
        <w:tab/>
      </w:r>
      <w:r w:rsidR="00D16D33" w:rsidRPr="00373373">
        <w:rPr>
          <w:rFonts w:asciiTheme="minorHAnsi" w:hAnsiTheme="minorHAnsi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73373">
        <w:rPr>
          <w:rFonts w:asciiTheme="minorHAnsi" w:hAnsiTheme="minorHAnsi" w:cs="Arial"/>
          <w:color w:val="000000" w:themeColor="text1"/>
        </w:rPr>
        <w:instrText xml:space="preserve"> FORMCHECKBOX </w:instrText>
      </w:r>
      <w:r w:rsidR="00D16D33">
        <w:rPr>
          <w:rFonts w:asciiTheme="minorHAnsi" w:hAnsiTheme="minorHAnsi" w:cs="Arial"/>
          <w:color w:val="000000" w:themeColor="text1"/>
        </w:rPr>
      </w:r>
      <w:r w:rsidR="00D16D33">
        <w:rPr>
          <w:rFonts w:asciiTheme="minorHAnsi" w:hAnsiTheme="minorHAnsi" w:cs="Arial"/>
          <w:color w:val="000000" w:themeColor="text1"/>
        </w:rPr>
        <w:fldChar w:fldCharType="separate"/>
      </w:r>
      <w:r w:rsidR="00D16D33" w:rsidRPr="00373373">
        <w:rPr>
          <w:rFonts w:asciiTheme="minorHAnsi" w:hAnsiTheme="minorHAnsi" w:cs="Arial"/>
          <w:color w:val="000000" w:themeColor="text1"/>
        </w:rPr>
        <w:fldChar w:fldCharType="end"/>
      </w:r>
      <w:r w:rsidRPr="00373373">
        <w:rPr>
          <w:rFonts w:asciiTheme="minorHAnsi" w:hAnsiTheme="minorHAnsi" w:cs="Arial"/>
          <w:color w:val="000000" w:themeColor="text1"/>
        </w:rPr>
        <w:t>Χήρος/α, Διαζευγμένος/η</w:t>
      </w:r>
    </w:p>
    <w:p w:rsidR="00266157" w:rsidRPr="00373373" w:rsidRDefault="00266157" w:rsidP="00266157">
      <w:pPr>
        <w:rPr>
          <w:rFonts w:asciiTheme="minorHAnsi" w:hAnsiTheme="minorHAnsi"/>
          <w:color w:val="000000" w:themeColor="text1"/>
        </w:rPr>
      </w:pPr>
      <w:r w:rsidRPr="00373373">
        <w:rPr>
          <w:rFonts w:asciiTheme="minorHAnsi" w:hAnsiTheme="minorHAnsi" w:cs="Arial"/>
          <w:b/>
          <w:bCs/>
          <w:color w:val="000000" w:themeColor="text1"/>
        </w:rPr>
        <w:t>Α.</w:t>
      </w:r>
      <w:r w:rsidR="00421FE5" w:rsidRPr="00373373">
        <w:rPr>
          <w:rFonts w:asciiTheme="minorHAnsi" w:hAnsiTheme="minorHAnsi" w:cs="Arial"/>
          <w:b/>
          <w:bCs/>
          <w:color w:val="000000" w:themeColor="text1"/>
        </w:rPr>
        <w:t>4</w:t>
      </w:r>
      <w:r w:rsidRPr="00373373">
        <w:rPr>
          <w:rFonts w:asciiTheme="minorHAnsi" w:hAnsiTheme="minorHAnsi" w:cs="Arial"/>
          <w:b/>
          <w:bCs/>
          <w:color w:val="000000" w:themeColor="text1"/>
        </w:rPr>
        <w:t>. Επίπεδο σπουδών:</w:t>
      </w:r>
      <w:r w:rsidRPr="00373373">
        <w:rPr>
          <w:rFonts w:asciiTheme="minorHAnsi" w:hAnsiTheme="minorHAnsi"/>
          <w:color w:val="000000" w:themeColor="text1"/>
        </w:rPr>
        <w:t xml:space="preserve">  </w:t>
      </w:r>
      <w:r w:rsidR="00D16D33" w:rsidRPr="00373373">
        <w:rPr>
          <w:rFonts w:asciiTheme="minorHAnsi" w:hAnsiTheme="minorHAnsi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B4EA1" w:rsidRPr="00373373">
        <w:rPr>
          <w:rFonts w:asciiTheme="minorHAnsi" w:hAnsiTheme="minorHAnsi"/>
          <w:color w:val="000000" w:themeColor="text1"/>
        </w:rPr>
        <w:instrText xml:space="preserve"> FORMCHECKBOX </w:instrText>
      </w:r>
      <w:r w:rsidR="00D16D33">
        <w:rPr>
          <w:rFonts w:asciiTheme="minorHAnsi" w:hAnsiTheme="minorHAnsi"/>
          <w:color w:val="000000" w:themeColor="text1"/>
        </w:rPr>
      </w:r>
      <w:r w:rsidR="00D16D33">
        <w:rPr>
          <w:rFonts w:asciiTheme="minorHAnsi" w:hAnsiTheme="minorHAnsi"/>
          <w:color w:val="000000" w:themeColor="text1"/>
        </w:rPr>
        <w:fldChar w:fldCharType="separate"/>
      </w:r>
      <w:r w:rsidR="00D16D33" w:rsidRPr="00373373">
        <w:rPr>
          <w:rFonts w:asciiTheme="minorHAnsi" w:hAnsiTheme="minorHAnsi"/>
          <w:color w:val="000000" w:themeColor="text1"/>
        </w:rPr>
        <w:fldChar w:fldCharType="end"/>
      </w:r>
      <w:r w:rsidR="004B4EA1" w:rsidRPr="00373373">
        <w:rPr>
          <w:rFonts w:asciiTheme="minorHAnsi" w:hAnsiTheme="minorHAnsi"/>
          <w:color w:val="000000" w:themeColor="text1"/>
        </w:rPr>
        <w:t xml:space="preserve">Μέση εκπαίδευση </w:t>
      </w:r>
      <w:r w:rsidRPr="00373373">
        <w:rPr>
          <w:rFonts w:asciiTheme="minorHAnsi" w:hAnsiTheme="minorHAnsi"/>
          <w:color w:val="000000" w:themeColor="text1"/>
        </w:rPr>
        <w:t xml:space="preserve"> </w:t>
      </w:r>
      <w:r w:rsidR="00D16D33" w:rsidRPr="00373373">
        <w:rPr>
          <w:rFonts w:asciiTheme="minorHAnsi" w:hAnsiTheme="minorHAnsi" w:cs="Arial"/>
          <w:color w:val="000000" w:themeColor="text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73373">
        <w:rPr>
          <w:rFonts w:asciiTheme="minorHAnsi" w:hAnsiTheme="minorHAnsi" w:cs="Arial"/>
          <w:color w:val="000000" w:themeColor="text1"/>
        </w:rPr>
        <w:instrText xml:space="preserve"> FORMCHECKBOX </w:instrText>
      </w:r>
      <w:r w:rsidR="00D16D33">
        <w:rPr>
          <w:rFonts w:asciiTheme="minorHAnsi" w:hAnsiTheme="minorHAnsi" w:cs="Arial"/>
          <w:color w:val="000000" w:themeColor="text1"/>
        </w:rPr>
      </w:r>
      <w:r w:rsidR="00D16D33">
        <w:rPr>
          <w:rFonts w:asciiTheme="minorHAnsi" w:hAnsiTheme="minorHAnsi" w:cs="Arial"/>
          <w:color w:val="000000" w:themeColor="text1"/>
        </w:rPr>
        <w:fldChar w:fldCharType="separate"/>
      </w:r>
      <w:r w:rsidR="00D16D33" w:rsidRPr="00373373">
        <w:rPr>
          <w:rFonts w:asciiTheme="minorHAnsi" w:hAnsiTheme="minorHAnsi" w:cs="Arial"/>
          <w:color w:val="000000" w:themeColor="text1"/>
        </w:rPr>
        <w:fldChar w:fldCharType="end"/>
      </w:r>
      <w:r w:rsidRPr="00373373">
        <w:rPr>
          <w:rFonts w:asciiTheme="minorHAnsi" w:hAnsiTheme="minorHAnsi"/>
          <w:color w:val="000000" w:themeColor="text1"/>
        </w:rPr>
        <w:t xml:space="preserve"> Απόφοιτος ΑΕΙ   </w:t>
      </w:r>
      <w:r w:rsidR="004B4EA1" w:rsidRPr="00373373">
        <w:rPr>
          <w:rFonts w:asciiTheme="minorHAnsi" w:hAnsiTheme="minorHAnsi"/>
          <w:color w:val="000000" w:themeColor="text1"/>
        </w:rPr>
        <w:t>/ΤΕΙ</w:t>
      </w:r>
      <w:r w:rsidRPr="00373373">
        <w:rPr>
          <w:rFonts w:asciiTheme="minorHAnsi" w:hAnsiTheme="minorHAnsi"/>
          <w:color w:val="000000" w:themeColor="text1"/>
        </w:rPr>
        <w:t xml:space="preserve">  </w:t>
      </w:r>
      <w:r w:rsidR="00D16D33" w:rsidRPr="00373373">
        <w:rPr>
          <w:rFonts w:asciiTheme="minorHAnsi" w:hAnsiTheme="minorHAnsi" w:cs="Arial"/>
          <w:color w:val="000000" w:themeColor="text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73373">
        <w:rPr>
          <w:rFonts w:asciiTheme="minorHAnsi" w:hAnsiTheme="minorHAnsi" w:cs="Arial"/>
          <w:color w:val="000000" w:themeColor="text1"/>
        </w:rPr>
        <w:instrText xml:space="preserve"> FORMCHECKBOX </w:instrText>
      </w:r>
      <w:r w:rsidR="00D16D33">
        <w:rPr>
          <w:rFonts w:asciiTheme="minorHAnsi" w:hAnsiTheme="minorHAnsi" w:cs="Arial"/>
          <w:color w:val="000000" w:themeColor="text1"/>
        </w:rPr>
      </w:r>
      <w:r w:rsidR="00D16D33">
        <w:rPr>
          <w:rFonts w:asciiTheme="minorHAnsi" w:hAnsiTheme="minorHAnsi" w:cs="Arial"/>
          <w:color w:val="000000" w:themeColor="text1"/>
        </w:rPr>
        <w:fldChar w:fldCharType="separate"/>
      </w:r>
      <w:r w:rsidR="00D16D33" w:rsidRPr="00373373">
        <w:rPr>
          <w:rFonts w:asciiTheme="minorHAnsi" w:hAnsiTheme="minorHAnsi" w:cs="Arial"/>
          <w:color w:val="000000" w:themeColor="text1"/>
        </w:rPr>
        <w:fldChar w:fldCharType="end"/>
      </w:r>
      <w:r w:rsidRPr="00373373">
        <w:rPr>
          <w:rFonts w:asciiTheme="minorHAnsi" w:hAnsiTheme="minorHAnsi"/>
          <w:color w:val="000000" w:themeColor="text1"/>
        </w:rPr>
        <w:t xml:space="preserve"> Μεταπτυχιακές σπουδές</w:t>
      </w:r>
    </w:p>
    <w:p w:rsidR="004037F9" w:rsidRPr="00373373" w:rsidRDefault="00EF40F8" w:rsidP="00EF40F8">
      <w:pPr>
        <w:rPr>
          <w:rFonts w:asciiTheme="minorHAnsi" w:hAnsiTheme="minorHAnsi"/>
          <w:color w:val="000000" w:themeColor="text1"/>
        </w:rPr>
      </w:pPr>
      <w:r w:rsidRPr="00373373">
        <w:rPr>
          <w:rFonts w:asciiTheme="minorHAnsi" w:hAnsiTheme="minorHAnsi" w:cs="Arial"/>
          <w:b/>
          <w:bCs/>
          <w:color w:val="000000" w:themeColor="text1"/>
        </w:rPr>
        <w:t>Α</w:t>
      </w:r>
      <w:r w:rsidR="00A0706B" w:rsidRPr="00373373">
        <w:rPr>
          <w:rFonts w:asciiTheme="minorHAnsi" w:hAnsiTheme="minorHAnsi" w:cs="Arial"/>
          <w:b/>
          <w:bCs/>
          <w:color w:val="000000" w:themeColor="text1"/>
        </w:rPr>
        <w:t>.</w:t>
      </w:r>
      <w:r w:rsidR="00F91E46" w:rsidRPr="00373373">
        <w:rPr>
          <w:rFonts w:asciiTheme="minorHAnsi" w:hAnsiTheme="minorHAnsi" w:cs="Arial"/>
          <w:b/>
          <w:bCs/>
          <w:color w:val="000000" w:themeColor="text1"/>
        </w:rPr>
        <w:t>5</w:t>
      </w:r>
      <w:r w:rsidRPr="00373373">
        <w:rPr>
          <w:rFonts w:asciiTheme="minorHAnsi" w:hAnsiTheme="minorHAnsi"/>
          <w:color w:val="000000" w:themeColor="text1"/>
        </w:rPr>
        <w:t xml:space="preserve">. </w:t>
      </w:r>
      <w:r w:rsidR="00A0706B" w:rsidRPr="00373373">
        <w:rPr>
          <w:rFonts w:asciiTheme="minorHAnsi" w:hAnsiTheme="minorHAnsi"/>
          <w:b/>
          <w:color w:val="000000" w:themeColor="text1"/>
        </w:rPr>
        <w:t xml:space="preserve">Τόπος </w:t>
      </w:r>
      <w:r w:rsidR="00BB116B" w:rsidRPr="00373373">
        <w:rPr>
          <w:rFonts w:asciiTheme="minorHAnsi" w:hAnsiTheme="minorHAnsi"/>
          <w:b/>
          <w:color w:val="000000" w:themeColor="text1"/>
        </w:rPr>
        <w:t>υπ</w:t>
      </w:r>
      <w:r w:rsidR="005134AC" w:rsidRPr="00373373">
        <w:rPr>
          <w:rFonts w:asciiTheme="minorHAnsi" w:hAnsiTheme="minorHAnsi"/>
          <w:b/>
          <w:color w:val="000000" w:themeColor="text1"/>
        </w:rPr>
        <w:t>η</w:t>
      </w:r>
      <w:r w:rsidR="00BB116B" w:rsidRPr="00373373">
        <w:rPr>
          <w:rFonts w:asciiTheme="minorHAnsi" w:hAnsiTheme="minorHAnsi"/>
          <w:b/>
          <w:color w:val="000000" w:themeColor="text1"/>
        </w:rPr>
        <w:t>ρ</w:t>
      </w:r>
      <w:r w:rsidR="005134AC" w:rsidRPr="00373373">
        <w:rPr>
          <w:rFonts w:asciiTheme="minorHAnsi" w:hAnsiTheme="minorHAnsi"/>
          <w:b/>
          <w:color w:val="000000" w:themeColor="text1"/>
        </w:rPr>
        <w:t>ε</w:t>
      </w:r>
      <w:r w:rsidR="00BB116B" w:rsidRPr="00373373">
        <w:rPr>
          <w:rFonts w:asciiTheme="minorHAnsi" w:hAnsiTheme="minorHAnsi"/>
          <w:b/>
          <w:color w:val="000000" w:themeColor="text1"/>
        </w:rPr>
        <w:t>σί</w:t>
      </w:r>
      <w:r w:rsidR="005134AC" w:rsidRPr="00373373">
        <w:rPr>
          <w:rFonts w:asciiTheme="minorHAnsi" w:hAnsiTheme="minorHAnsi"/>
          <w:b/>
          <w:color w:val="000000" w:themeColor="text1"/>
        </w:rPr>
        <w:t>ας</w:t>
      </w:r>
      <w:r w:rsidR="001A2DAC" w:rsidRPr="00373373">
        <w:rPr>
          <w:rFonts w:asciiTheme="minorHAnsi" w:hAnsiTheme="minorHAnsi"/>
          <w:b/>
          <w:color w:val="000000" w:themeColor="text1"/>
        </w:rPr>
        <w:t>:</w:t>
      </w:r>
      <w:r w:rsidR="00A0706B" w:rsidRPr="00373373">
        <w:rPr>
          <w:rFonts w:asciiTheme="minorHAnsi" w:hAnsiTheme="minorHAnsi"/>
          <w:color w:val="000000" w:themeColor="text1"/>
        </w:rPr>
        <w:t xml:space="preserve"> </w:t>
      </w:r>
      <w:r w:rsidRPr="00373373">
        <w:rPr>
          <w:rFonts w:asciiTheme="minorHAnsi" w:hAnsiTheme="minorHAnsi" w:cs="Arial"/>
          <w:b/>
          <w:bCs/>
          <w:color w:val="000000" w:themeColor="text1"/>
        </w:rPr>
        <w:t>Δήμος: .................... Περιφερειακή εν</w:t>
      </w:r>
      <w:r w:rsidR="00224283" w:rsidRPr="00373373">
        <w:rPr>
          <w:rFonts w:asciiTheme="minorHAnsi" w:hAnsiTheme="minorHAnsi" w:cs="Arial"/>
          <w:b/>
          <w:bCs/>
          <w:color w:val="000000" w:themeColor="text1"/>
        </w:rPr>
        <w:t>ό</w:t>
      </w:r>
      <w:r w:rsidRPr="00373373">
        <w:rPr>
          <w:rFonts w:asciiTheme="minorHAnsi" w:hAnsiTheme="minorHAnsi" w:cs="Arial"/>
          <w:b/>
          <w:bCs/>
          <w:color w:val="000000" w:themeColor="text1"/>
        </w:rPr>
        <w:t>τητα: ..............................</w:t>
      </w:r>
    </w:p>
    <w:p w:rsidR="00266157" w:rsidRPr="00373373" w:rsidRDefault="00266157" w:rsidP="0026615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eastAsia="Calibri" w:hAnsiTheme="minorHAnsi" w:cs="Arial"/>
          <w:b/>
          <w:bCs/>
          <w:color w:val="000000" w:themeColor="text1"/>
          <w:sz w:val="22"/>
          <w:szCs w:val="22"/>
          <w:lang w:val="el-GR"/>
        </w:rPr>
        <w:t>Α.</w:t>
      </w:r>
      <w:r w:rsidR="00F91E46" w:rsidRPr="00373373">
        <w:rPr>
          <w:rFonts w:asciiTheme="minorHAnsi" w:eastAsia="Calibri" w:hAnsiTheme="minorHAnsi" w:cs="Arial"/>
          <w:b/>
          <w:bCs/>
          <w:color w:val="000000" w:themeColor="text1"/>
          <w:sz w:val="22"/>
          <w:szCs w:val="22"/>
          <w:lang w:val="el-GR"/>
        </w:rPr>
        <w:t>6</w:t>
      </w:r>
      <w:r w:rsidRPr="00373373">
        <w:rPr>
          <w:rFonts w:asciiTheme="minorHAnsi" w:eastAsia="Calibri" w:hAnsiTheme="minorHAnsi" w:cs="Arial"/>
          <w:b/>
          <w:bCs/>
          <w:color w:val="000000" w:themeColor="text1"/>
          <w:sz w:val="22"/>
          <w:szCs w:val="22"/>
          <w:lang w:val="el-GR"/>
        </w:rPr>
        <w:t xml:space="preserve">. Συνολικά έτη εργασιακής εμπειρίας: </w:t>
      </w:r>
      <w:r w:rsidRPr="00373373">
        <w:rPr>
          <w:rFonts w:asciiTheme="minorHAnsi" w:hAnsiTheme="minorHAnsi" w:cs="Arial"/>
          <w:color w:val="000000" w:themeColor="text1"/>
          <w:sz w:val="22"/>
          <w:szCs w:val="22"/>
          <w:lang w:val="el-GR"/>
        </w:rPr>
        <w:t>.....................................</w:t>
      </w:r>
    </w:p>
    <w:p w:rsidR="004037F9" w:rsidRPr="00373373" w:rsidRDefault="004037F9" w:rsidP="00910261">
      <w:pPr>
        <w:rPr>
          <w:rFonts w:asciiTheme="minorHAnsi" w:hAnsiTheme="minorHAnsi"/>
          <w:b/>
          <w:color w:val="000000" w:themeColor="text1"/>
        </w:rPr>
      </w:pPr>
    </w:p>
    <w:p w:rsidR="00445384" w:rsidRPr="00373373" w:rsidRDefault="00445384" w:rsidP="00445384">
      <w:pPr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t>Σε καθεμία από τις ερωτήσεις που ακολουθούν, να επιλεγεί μόνο μία απάντηση.</w:t>
      </w:r>
    </w:p>
    <w:p w:rsidR="00910261" w:rsidRPr="00373373" w:rsidRDefault="000D13B5" w:rsidP="00910261">
      <w:pPr>
        <w:rPr>
          <w:rFonts w:asciiTheme="minorHAnsi" w:hAnsiTheme="minorHAnsi"/>
          <w:b/>
          <w:color w:val="000000" w:themeColor="text1"/>
        </w:rPr>
      </w:pPr>
      <w:r w:rsidRPr="00373373">
        <w:rPr>
          <w:rFonts w:asciiTheme="minorHAnsi" w:hAnsiTheme="minorHAnsi"/>
          <w:b/>
          <w:color w:val="000000" w:themeColor="text1"/>
        </w:rPr>
        <w:t xml:space="preserve">Β. </w:t>
      </w:r>
      <w:r w:rsidR="00CB39E6" w:rsidRPr="00373373">
        <w:rPr>
          <w:rFonts w:asciiTheme="minorHAnsi" w:hAnsiTheme="minorHAnsi"/>
          <w:b/>
          <w:color w:val="000000" w:themeColor="text1"/>
        </w:rPr>
        <w:t>ΕΡΩΤΗΣΕΙΣ</w:t>
      </w:r>
      <w:r w:rsidR="00606720" w:rsidRPr="00373373">
        <w:rPr>
          <w:rFonts w:asciiTheme="minorHAnsi" w:hAnsiTheme="minorHAnsi"/>
          <w:b/>
          <w:color w:val="000000" w:themeColor="text1"/>
        </w:rPr>
        <w:t xml:space="preserve"> ΠΡΟΣ ΟΛΟΥΣ</w:t>
      </w:r>
    </w:p>
    <w:p w:rsidR="00671F9D" w:rsidRPr="00373373" w:rsidRDefault="00BD0862" w:rsidP="004F5D58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Β.1. </w:t>
      </w:r>
      <w:r w:rsidR="00671F9D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Τη δημιουργία του Δικτύου </w:t>
      </w:r>
      <w:r w:rsidR="00710779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"</w:t>
      </w:r>
      <w:proofErr w:type="spellStart"/>
      <w:r w:rsidR="00671F9D" w:rsidRPr="00373373">
        <w:rPr>
          <w:rFonts w:asciiTheme="minorHAnsi" w:hAnsiTheme="minorHAnsi" w:cs="Calibri"/>
          <w:color w:val="000000" w:themeColor="text1"/>
          <w:shd w:val="clear" w:color="auto" w:fill="FFFFFF"/>
          <w:lang w:val="en-US"/>
        </w:rPr>
        <w:t>Natura</w:t>
      </w:r>
      <w:proofErr w:type="spellEnd"/>
      <w:r w:rsidR="00671F9D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 2000</w:t>
      </w:r>
      <w:r w:rsidR="00710779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"</w:t>
      </w:r>
      <w:r w:rsidR="00671F9D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 προβλέπει </w:t>
      </w:r>
    </w:p>
    <w:p w:rsidR="00671F9D" w:rsidRPr="00373373" w:rsidRDefault="00D16D33" w:rsidP="004F5D58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Arial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71F9D" w:rsidRPr="00373373">
        <w:rPr>
          <w:rFonts w:asciiTheme="minorHAnsi" w:hAnsiTheme="minorHAnsi" w:cs="Arial"/>
          <w:color w:val="000000" w:themeColor="text1"/>
        </w:rPr>
        <w:instrText xml:space="preserve"> FORMCHECKBOX </w:instrText>
      </w:r>
      <w:r>
        <w:rPr>
          <w:rFonts w:asciiTheme="minorHAnsi" w:hAnsiTheme="minorHAnsi" w:cs="Arial"/>
          <w:color w:val="000000" w:themeColor="text1"/>
        </w:rPr>
      </w:r>
      <w:r>
        <w:rPr>
          <w:rFonts w:asciiTheme="minorHAnsi" w:hAnsiTheme="minorHAnsi" w:cs="Arial"/>
          <w:color w:val="000000" w:themeColor="text1"/>
        </w:rPr>
        <w:fldChar w:fldCharType="separate"/>
      </w:r>
      <w:r w:rsidRPr="00373373">
        <w:rPr>
          <w:rFonts w:asciiTheme="minorHAnsi" w:hAnsiTheme="minorHAnsi" w:cs="Arial"/>
          <w:color w:val="000000" w:themeColor="text1"/>
        </w:rPr>
        <w:fldChar w:fldCharType="end"/>
      </w:r>
      <w:r w:rsidR="00671F9D" w:rsidRPr="00373373">
        <w:rPr>
          <w:rFonts w:asciiTheme="minorHAnsi" w:hAnsiTheme="minorHAnsi" w:cs="Arial"/>
          <w:color w:val="000000" w:themeColor="text1"/>
        </w:rPr>
        <w:t xml:space="preserve"> </w:t>
      </w:r>
      <w:r w:rsidR="00BD0862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η Οδηγία για τους Οικοτόπους</w:t>
      </w:r>
    </w:p>
    <w:p w:rsidR="00FD7D74" w:rsidRPr="00373373" w:rsidRDefault="00D16D33" w:rsidP="004F5D58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Arial"/>
          <w:color w:val="000000" w:themeColor="text1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71F9D" w:rsidRPr="00373373">
        <w:rPr>
          <w:rFonts w:asciiTheme="minorHAnsi" w:hAnsiTheme="minorHAnsi" w:cs="Arial"/>
          <w:color w:val="000000" w:themeColor="text1"/>
        </w:rPr>
        <w:instrText xml:space="preserve"> FORMCHECKBOX </w:instrText>
      </w:r>
      <w:r>
        <w:rPr>
          <w:rFonts w:asciiTheme="minorHAnsi" w:hAnsiTheme="minorHAnsi" w:cs="Arial"/>
          <w:color w:val="000000" w:themeColor="text1"/>
        </w:rPr>
      </w:r>
      <w:r>
        <w:rPr>
          <w:rFonts w:asciiTheme="minorHAnsi" w:hAnsiTheme="minorHAnsi" w:cs="Arial"/>
          <w:color w:val="000000" w:themeColor="text1"/>
        </w:rPr>
        <w:fldChar w:fldCharType="separate"/>
      </w:r>
      <w:r w:rsidRPr="00373373">
        <w:rPr>
          <w:rFonts w:asciiTheme="minorHAnsi" w:hAnsiTheme="minorHAnsi" w:cs="Arial"/>
          <w:color w:val="000000" w:themeColor="text1"/>
        </w:rPr>
        <w:fldChar w:fldCharType="end"/>
      </w:r>
      <w:r w:rsidR="00671F9D" w:rsidRPr="00373373">
        <w:rPr>
          <w:rFonts w:asciiTheme="minorHAnsi" w:hAnsiTheme="minorHAnsi" w:cs="Arial"/>
          <w:color w:val="000000" w:themeColor="text1"/>
        </w:rPr>
        <w:t xml:space="preserve"> </w:t>
      </w:r>
      <w:r w:rsidR="00BD0862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η Οδηγία για τα Άγρια Πτηνά</w:t>
      </w:r>
    </w:p>
    <w:p w:rsidR="00671F9D" w:rsidRPr="00373373" w:rsidRDefault="00671F9D" w:rsidP="00EA744C">
      <w:pPr>
        <w:spacing w:after="0" w:line="360" w:lineRule="auto"/>
        <w:ind w:left="360"/>
        <w:contextualSpacing/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</w:p>
    <w:p w:rsidR="00671F9D" w:rsidRPr="00373373" w:rsidRDefault="00EA744C" w:rsidP="00F23E8C">
      <w:pPr>
        <w:spacing w:after="0" w:line="360" w:lineRule="auto"/>
        <w:contextualSpacing/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/>
          <w:color w:val="000000" w:themeColor="text1"/>
        </w:rPr>
        <w:t>Β.2</w:t>
      </w:r>
      <w:r w:rsidR="00452376" w:rsidRPr="00373373">
        <w:rPr>
          <w:rFonts w:asciiTheme="minorHAnsi" w:hAnsiTheme="minorHAnsi"/>
          <w:color w:val="000000" w:themeColor="text1"/>
        </w:rPr>
        <w:t>.</w:t>
      </w:r>
      <w:r w:rsidRPr="00373373">
        <w:rPr>
          <w:rFonts w:asciiTheme="minorHAnsi" w:hAnsiTheme="minorHAnsi"/>
          <w:color w:val="000000" w:themeColor="text1"/>
        </w:rPr>
        <w:t xml:space="preserve"> </w:t>
      </w:r>
      <w:r w:rsidR="009D5F13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Το Δίκτυο </w:t>
      </w:r>
      <w:r w:rsidR="00710779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"</w:t>
      </w:r>
      <w:proofErr w:type="spellStart"/>
      <w:r w:rsidR="009D5F13" w:rsidRPr="00373373">
        <w:rPr>
          <w:rFonts w:asciiTheme="minorHAnsi" w:hAnsiTheme="minorHAnsi" w:cs="Calibri"/>
          <w:color w:val="000000" w:themeColor="text1"/>
          <w:shd w:val="clear" w:color="auto" w:fill="FFFFFF"/>
          <w:lang w:val="en-US"/>
        </w:rPr>
        <w:t>Natura</w:t>
      </w:r>
      <w:proofErr w:type="spellEnd"/>
      <w:r w:rsidR="009D5F13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 2000</w:t>
      </w:r>
      <w:r w:rsidR="00710779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"</w:t>
      </w:r>
      <w:r w:rsidR="009D5F13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 αποτελείται </w:t>
      </w:r>
    </w:p>
    <w:p w:rsidR="009D5F13" w:rsidRPr="00373373" w:rsidRDefault="00D16D33" w:rsidP="00F23E8C">
      <w:pPr>
        <w:spacing w:after="0" w:line="360" w:lineRule="auto"/>
        <w:contextualSpacing/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5F13" w:rsidRPr="00373373">
        <w:rPr>
          <w:rFonts w:asciiTheme="minorHAnsi" w:hAnsiTheme="minorHAnsi" w:cs="Arial"/>
          <w:color w:val="000000" w:themeColor="text1"/>
        </w:rPr>
        <w:instrText xml:space="preserve"> FORMCHECKBOX </w:instrText>
      </w:r>
      <w:r>
        <w:rPr>
          <w:rFonts w:asciiTheme="minorHAnsi" w:hAnsiTheme="minorHAnsi" w:cs="Arial"/>
          <w:color w:val="000000" w:themeColor="text1"/>
        </w:rPr>
      </w:r>
      <w:r>
        <w:rPr>
          <w:rFonts w:asciiTheme="minorHAnsi" w:hAnsiTheme="minorHAnsi" w:cs="Arial"/>
          <w:color w:val="000000" w:themeColor="text1"/>
        </w:rPr>
        <w:fldChar w:fldCharType="separate"/>
      </w:r>
      <w:r w:rsidRPr="00373373">
        <w:rPr>
          <w:rFonts w:asciiTheme="minorHAnsi" w:hAnsiTheme="minorHAnsi" w:cs="Arial"/>
          <w:color w:val="000000" w:themeColor="text1"/>
        </w:rPr>
        <w:fldChar w:fldCharType="end"/>
      </w:r>
      <w:r w:rsidR="009D5F13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Μόνο από Ειδικές Ζώνες Διατήρησης (οικότοποι/είδη)</w:t>
      </w:r>
    </w:p>
    <w:p w:rsidR="009D5F13" w:rsidRPr="00373373" w:rsidRDefault="00D16D33" w:rsidP="00F23E8C">
      <w:pPr>
        <w:spacing w:after="0" w:line="360" w:lineRule="auto"/>
        <w:contextualSpacing/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Arial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D5F13" w:rsidRPr="00373373">
        <w:rPr>
          <w:rFonts w:asciiTheme="minorHAnsi" w:hAnsiTheme="minorHAnsi" w:cs="Arial"/>
          <w:color w:val="000000" w:themeColor="text1"/>
        </w:rPr>
        <w:instrText xml:space="preserve"> FORMCHECKBOX </w:instrText>
      </w:r>
      <w:r>
        <w:rPr>
          <w:rFonts w:asciiTheme="minorHAnsi" w:hAnsiTheme="minorHAnsi" w:cs="Arial"/>
          <w:color w:val="000000" w:themeColor="text1"/>
        </w:rPr>
      </w:r>
      <w:r>
        <w:rPr>
          <w:rFonts w:asciiTheme="minorHAnsi" w:hAnsiTheme="minorHAnsi" w:cs="Arial"/>
          <w:color w:val="000000" w:themeColor="text1"/>
        </w:rPr>
        <w:fldChar w:fldCharType="separate"/>
      </w:r>
      <w:r w:rsidRPr="00373373">
        <w:rPr>
          <w:rFonts w:asciiTheme="minorHAnsi" w:hAnsiTheme="minorHAnsi" w:cs="Arial"/>
          <w:color w:val="000000" w:themeColor="text1"/>
        </w:rPr>
        <w:fldChar w:fldCharType="end"/>
      </w:r>
      <w:r w:rsidR="009D5F13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Μόνο από Ζώνες Ειδικής Προστασίας (άγρια πτηνά)</w:t>
      </w:r>
    </w:p>
    <w:p w:rsidR="009D5F13" w:rsidRPr="00373373" w:rsidRDefault="00D16D33" w:rsidP="00F23E8C">
      <w:pPr>
        <w:spacing w:after="0" w:line="360" w:lineRule="auto"/>
        <w:contextualSpacing/>
        <w:jc w:val="both"/>
        <w:rPr>
          <w:rFonts w:asciiTheme="minorHAnsi" w:hAnsiTheme="minorHAnsi"/>
          <w:color w:val="000000" w:themeColor="text1"/>
        </w:rPr>
      </w:pPr>
      <w:r w:rsidRPr="00373373">
        <w:rPr>
          <w:rFonts w:asciiTheme="minorHAnsi" w:hAnsiTheme="minorHAnsi" w:cs="Arial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D5F13" w:rsidRPr="00373373">
        <w:rPr>
          <w:rFonts w:asciiTheme="minorHAnsi" w:hAnsiTheme="minorHAnsi" w:cs="Arial"/>
          <w:color w:val="000000" w:themeColor="text1"/>
        </w:rPr>
        <w:instrText xml:space="preserve"> FORMCHECKBOX </w:instrText>
      </w:r>
      <w:r>
        <w:rPr>
          <w:rFonts w:asciiTheme="minorHAnsi" w:hAnsiTheme="minorHAnsi" w:cs="Arial"/>
          <w:color w:val="000000" w:themeColor="text1"/>
        </w:rPr>
      </w:r>
      <w:r>
        <w:rPr>
          <w:rFonts w:asciiTheme="minorHAnsi" w:hAnsiTheme="minorHAnsi" w:cs="Arial"/>
          <w:color w:val="000000" w:themeColor="text1"/>
        </w:rPr>
        <w:fldChar w:fldCharType="separate"/>
      </w:r>
      <w:r w:rsidRPr="00373373">
        <w:rPr>
          <w:rFonts w:asciiTheme="minorHAnsi" w:hAnsiTheme="minorHAnsi" w:cs="Arial"/>
          <w:color w:val="000000" w:themeColor="text1"/>
        </w:rPr>
        <w:fldChar w:fldCharType="end"/>
      </w:r>
      <w:r w:rsidR="009D5F13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Και από τις δύο κατηγορίες περιοχών</w:t>
      </w:r>
    </w:p>
    <w:p w:rsidR="00671F9D" w:rsidRPr="00373373" w:rsidRDefault="00671F9D" w:rsidP="00EA744C">
      <w:pPr>
        <w:spacing w:after="0" w:line="360" w:lineRule="auto"/>
        <w:ind w:left="360"/>
        <w:contextualSpacing/>
        <w:jc w:val="both"/>
        <w:rPr>
          <w:rFonts w:asciiTheme="minorHAnsi" w:hAnsiTheme="minorHAnsi"/>
          <w:color w:val="000000" w:themeColor="text1"/>
        </w:rPr>
      </w:pPr>
    </w:p>
    <w:p w:rsidR="00452376" w:rsidRPr="00373373" w:rsidRDefault="00452376" w:rsidP="00452376">
      <w:pPr>
        <w:spacing w:after="0" w:line="360" w:lineRule="auto"/>
        <w:contextualSpacing/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/>
          <w:color w:val="000000" w:themeColor="text1"/>
        </w:rPr>
        <w:t xml:space="preserve">Β.3. Μέσα στις περιοχές του </w:t>
      </w: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Δικτύου </w:t>
      </w:r>
      <w:r w:rsidR="00710779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"</w:t>
      </w:r>
      <w:proofErr w:type="spellStart"/>
      <w:r w:rsidRPr="00373373">
        <w:rPr>
          <w:rFonts w:asciiTheme="minorHAnsi" w:hAnsiTheme="minorHAnsi" w:cs="Calibri"/>
          <w:color w:val="000000" w:themeColor="text1"/>
          <w:shd w:val="clear" w:color="auto" w:fill="FFFFFF"/>
          <w:lang w:val="en-US"/>
        </w:rPr>
        <w:t>Natura</w:t>
      </w:r>
      <w:proofErr w:type="spellEnd"/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 2000</w:t>
      </w:r>
      <w:r w:rsidR="00710779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"</w:t>
      </w:r>
    </w:p>
    <w:p w:rsidR="00452376" w:rsidRPr="00373373" w:rsidRDefault="00D16D33" w:rsidP="00452376">
      <w:pPr>
        <w:spacing w:after="0" w:line="360" w:lineRule="auto"/>
        <w:contextualSpacing/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52376" w:rsidRPr="00373373">
        <w:rPr>
          <w:rFonts w:asciiTheme="minorHAnsi" w:hAnsiTheme="minorHAnsi" w:cs="Arial"/>
          <w:color w:val="000000" w:themeColor="text1"/>
        </w:rPr>
        <w:instrText xml:space="preserve"> FORMCHECKBOX </w:instrText>
      </w:r>
      <w:r>
        <w:rPr>
          <w:rFonts w:asciiTheme="minorHAnsi" w:hAnsiTheme="minorHAnsi" w:cs="Arial"/>
          <w:color w:val="000000" w:themeColor="text1"/>
        </w:rPr>
      </w:r>
      <w:r>
        <w:rPr>
          <w:rFonts w:asciiTheme="minorHAnsi" w:hAnsiTheme="minorHAnsi" w:cs="Arial"/>
          <w:color w:val="000000" w:themeColor="text1"/>
        </w:rPr>
        <w:fldChar w:fldCharType="separate"/>
      </w:r>
      <w:r w:rsidRPr="00373373">
        <w:rPr>
          <w:rFonts w:asciiTheme="minorHAnsi" w:hAnsiTheme="minorHAnsi" w:cs="Arial"/>
          <w:color w:val="000000" w:themeColor="text1"/>
        </w:rPr>
        <w:fldChar w:fldCharType="end"/>
      </w:r>
      <w:r w:rsidR="00452376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Δεν επιτρέπ</w:t>
      </w:r>
      <w:r w:rsidR="004B6718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ε</w:t>
      </w:r>
      <w:r w:rsidR="00452376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ται </w:t>
      </w:r>
      <w:r w:rsidR="004B6718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καμία </w:t>
      </w:r>
      <w:r w:rsidR="00452376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ανθρώπιν</w:t>
      </w:r>
      <w:r w:rsidR="004B6718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η</w:t>
      </w:r>
      <w:r w:rsidR="00452376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 δραστηριότητ</w:t>
      </w:r>
      <w:r w:rsidR="004B6718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α</w:t>
      </w:r>
    </w:p>
    <w:p w:rsidR="00452376" w:rsidRPr="00373373" w:rsidRDefault="00D16D33" w:rsidP="00452376">
      <w:pPr>
        <w:spacing w:after="0" w:line="360" w:lineRule="auto"/>
        <w:contextualSpacing/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52376" w:rsidRPr="00373373">
        <w:rPr>
          <w:rFonts w:asciiTheme="minorHAnsi" w:hAnsiTheme="minorHAnsi" w:cs="Arial"/>
          <w:color w:val="000000" w:themeColor="text1"/>
        </w:rPr>
        <w:instrText xml:space="preserve"> FORMCHECKBOX </w:instrText>
      </w:r>
      <w:r>
        <w:rPr>
          <w:rFonts w:asciiTheme="minorHAnsi" w:hAnsiTheme="minorHAnsi" w:cs="Arial"/>
          <w:color w:val="000000" w:themeColor="text1"/>
        </w:rPr>
      </w:r>
      <w:r>
        <w:rPr>
          <w:rFonts w:asciiTheme="minorHAnsi" w:hAnsiTheme="minorHAnsi" w:cs="Arial"/>
          <w:color w:val="000000" w:themeColor="text1"/>
        </w:rPr>
        <w:fldChar w:fldCharType="separate"/>
      </w:r>
      <w:r w:rsidRPr="00373373">
        <w:rPr>
          <w:rFonts w:asciiTheme="minorHAnsi" w:hAnsiTheme="minorHAnsi" w:cs="Arial"/>
          <w:color w:val="000000" w:themeColor="text1"/>
        </w:rPr>
        <w:fldChar w:fldCharType="end"/>
      </w:r>
      <w:r w:rsidR="00452376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Επιτρέπονται όλες οι ανθρώπινες δραστηριότητες</w:t>
      </w:r>
    </w:p>
    <w:p w:rsidR="00452376" w:rsidRPr="00373373" w:rsidRDefault="00D16D33" w:rsidP="00452376">
      <w:pPr>
        <w:spacing w:after="0" w:line="360" w:lineRule="auto"/>
        <w:contextualSpacing/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52376" w:rsidRPr="00373373">
        <w:rPr>
          <w:rFonts w:asciiTheme="minorHAnsi" w:hAnsiTheme="minorHAnsi" w:cs="Arial"/>
          <w:color w:val="000000" w:themeColor="text1"/>
        </w:rPr>
        <w:instrText xml:space="preserve"> FORMCHECKBOX </w:instrText>
      </w:r>
      <w:r>
        <w:rPr>
          <w:rFonts w:asciiTheme="minorHAnsi" w:hAnsiTheme="minorHAnsi" w:cs="Arial"/>
          <w:color w:val="000000" w:themeColor="text1"/>
        </w:rPr>
      </w:r>
      <w:r>
        <w:rPr>
          <w:rFonts w:asciiTheme="minorHAnsi" w:hAnsiTheme="minorHAnsi" w:cs="Arial"/>
          <w:color w:val="000000" w:themeColor="text1"/>
        </w:rPr>
        <w:fldChar w:fldCharType="separate"/>
      </w:r>
      <w:r w:rsidRPr="00373373">
        <w:rPr>
          <w:rFonts w:asciiTheme="minorHAnsi" w:hAnsiTheme="minorHAnsi" w:cs="Arial"/>
          <w:color w:val="000000" w:themeColor="text1"/>
        </w:rPr>
        <w:fldChar w:fldCharType="end"/>
      </w:r>
      <w:r w:rsidR="00452376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Επιτρέπονται ανθρώπινες δραστηριότητες σύμφωνα με </w:t>
      </w:r>
      <w:r w:rsidR="005134AC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τ</w:t>
      </w:r>
      <w:r w:rsidR="00452376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ην κείμενη νομοθεσία</w:t>
      </w:r>
    </w:p>
    <w:p w:rsidR="00452376" w:rsidRPr="00373373" w:rsidRDefault="00452376" w:rsidP="00452376">
      <w:pPr>
        <w:spacing w:after="0" w:line="360" w:lineRule="auto"/>
        <w:contextualSpacing/>
        <w:jc w:val="both"/>
        <w:rPr>
          <w:rFonts w:asciiTheme="minorHAnsi" w:hAnsiTheme="minorHAnsi"/>
          <w:color w:val="000000" w:themeColor="text1"/>
        </w:rPr>
      </w:pPr>
    </w:p>
    <w:p w:rsidR="00EA744C" w:rsidRPr="00373373" w:rsidRDefault="00FA59FF" w:rsidP="00FA59FF">
      <w:pPr>
        <w:spacing w:after="0" w:line="360" w:lineRule="auto"/>
        <w:contextualSpacing/>
        <w:jc w:val="both"/>
        <w:rPr>
          <w:rFonts w:asciiTheme="minorHAnsi" w:hAnsiTheme="minorHAnsi"/>
          <w:color w:val="000000" w:themeColor="text1"/>
        </w:rPr>
      </w:pPr>
      <w:r w:rsidRPr="00373373">
        <w:rPr>
          <w:rFonts w:asciiTheme="minorHAnsi" w:hAnsiTheme="minorHAnsi"/>
          <w:color w:val="000000" w:themeColor="text1"/>
        </w:rPr>
        <w:t xml:space="preserve">Β.4. </w:t>
      </w:r>
      <w:r w:rsidR="00EA744C" w:rsidRPr="00373373">
        <w:rPr>
          <w:rFonts w:asciiTheme="minorHAnsi" w:hAnsiTheme="minorHAnsi"/>
          <w:color w:val="000000" w:themeColor="text1"/>
        </w:rPr>
        <w:t xml:space="preserve">Η αρχή της προφύλαξης στο δίκαιο περιβάλλοντος επιβάλλει: </w:t>
      </w:r>
    </w:p>
    <w:p w:rsidR="00EA744C" w:rsidRPr="00373373" w:rsidRDefault="00D16D33" w:rsidP="00EA744C">
      <w:pPr>
        <w:spacing w:after="0" w:line="360" w:lineRule="auto"/>
        <w:jc w:val="both"/>
        <w:rPr>
          <w:rFonts w:asciiTheme="minorHAnsi" w:hAnsiTheme="minorHAnsi"/>
          <w:color w:val="000000" w:themeColor="text1"/>
        </w:rPr>
      </w:pPr>
      <w:r w:rsidRPr="00373373">
        <w:rPr>
          <w:rFonts w:asciiTheme="minorHAnsi" w:hAnsiTheme="minorHAnsi" w:cs="Arial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744C" w:rsidRPr="00373373">
        <w:rPr>
          <w:rFonts w:asciiTheme="minorHAnsi" w:hAnsiTheme="minorHAnsi" w:cs="Arial"/>
          <w:color w:val="000000" w:themeColor="text1"/>
        </w:rPr>
        <w:instrText xml:space="preserve"> FORMCHECKBOX </w:instrText>
      </w:r>
      <w:r>
        <w:rPr>
          <w:rFonts w:asciiTheme="minorHAnsi" w:hAnsiTheme="minorHAnsi" w:cs="Arial"/>
          <w:color w:val="000000" w:themeColor="text1"/>
        </w:rPr>
      </w:r>
      <w:r>
        <w:rPr>
          <w:rFonts w:asciiTheme="minorHAnsi" w:hAnsiTheme="minorHAnsi" w:cs="Arial"/>
          <w:color w:val="000000" w:themeColor="text1"/>
        </w:rPr>
        <w:fldChar w:fldCharType="separate"/>
      </w:r>
      <w:r w:rsidRPr="00373373">
        <w:rPr>
          <w:rFonts w:asciiTheme="minorHAnsi" w:hAnsiTheme="minorHAnsi" w:cs="Arial"/>
          <w:color w:val="000000" w:themeColor="text1"/>
        </w:rPr>
        <w:fldChar w:fldCharType="end"/>
      </w:r>
      <w:r w:rsidR="00EA744C" w:rsidRPr="00373373">
        <w:rPr>
          <w:rFonts w:asciiTheme="minorHAnsi" w:hAnsiTheme="minorHAnsi"/>
          <w:color w:val="000000" w:themeColor="text1"/>
        </w:rPr>
        <w:t xml:space="preserve"> τη λήψη μέτρων προς αποφυγή βλαβών πριν καν αυτές συμβούν</w:t>
      </w:r>
      <w:bookmarkStart w:id="2" w:name="_ednref35"/>
      <w:bookmarkEnd w:id="2"/>
    </w:p>
    <w:p w:rsidR="00EA744C" w:rsidRPr="00373373" w:rsidRDefault="00D16D33" w:rsidP="00EA744C">
      <w:pPr>
        <w:spacing w:after="0" w:line="360" w:lineRule="auto"/>
        <w:jc w:val="both"/>
        <w:rPr>
          <w:rFonts w:asciiTheme="minorHAnsi" w:hAnsiTheme="minorHAnsi"/>
          <w:color w:val="000000" w:themeColor="text1"/>
        </w:rPr>
      </w:pPr>
      <w:r w:rsidRPr="00373373">
        <w:rPr>
          <w:rFonts w:asciiTheme="minorHAnsi" w:hAnsiTheme="minorHAnsi" w:cs="Arial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744C" w:rsidRPr="00373373">
        <w:rPr>
          <w:rFonts w:asciiTheme="minorHAnsi" w:hAnsiTheme="minorHAnsi" w:cs="Arial"/>
          <w:color w:val="000000" w:themeColor="text1"/>
        </w:rPr>
        <w:instrText xml:space="preserve"> FORMCHECKBOX </w:instrText>
      </w:r>
      <w:r>
        <w:rPr>
          <w:rFonts w:asciiTheme="minorHAnsi" w:hAnsiTheme="minorHAnsi" w:cs="Arial"/>
          <w:color w:val="000000" w:themeColor="text1"/>
        </w:rPr>
      </w:r>
      <w:r>
        <w:rPr>
          <w:rFonts w:asciiTheme="minorHAnsi" w:hAnsiTheme="minorHAnsi" w:cs="Arial"/>
          <w:color w:val="000000" w:themeColor="text1"/>
        </w:rPr>
        <w:fldChar w:fldCharType="separate"/>
      </w:r>
      <w:r w:rsidRPr="00373373">
        <w:rPr>
          <w:rFonts w:asciiTheme="minorHAnsi" w:hAnsiTheme="minorHAnsi" w:cs="Arial"/>
          <w:color w:val="000000" w:themeColor="text1"/>
        </w:rPr>
        <w:fldChar w:fldCharType="end"/>
      </w:r>
      <w:r w:rsidR="00EA744C" w:rsidRPr="00373373">
        <w:rPr>
          <w:rFonts w:asciiTheme="minorHAnsi" w:hAnsiTheme="minorHAnsi"/>
          <w:color w:val="000000" w:themeColor="text1"/>
        </w:rPr>
        <w:t>τη λήψη μέτρων (θετικών ή αρνητικών), αρκεί να υπάρχει ένδειξη ότι μια δραστηριότητα μπορεί να δημιουργήσει κινδύνους στο περιβάλλον ή στη δημόσια υγεία</w:t>
      </w:r>
      <w:bookmarkStart w:id="3" w:name="_ednref80"/>
      <w:bookmarkEnd w:id="3"/>
    </w:p>
    <w:p w:rsidR="00EA744C" w:rsidRPr="00373373" w:rsidRDefault="00EA744C" w:rsidP="00EA744C">
      <w:pPr>
        <w:spacing w:after="0" w:line="360" w:lineRule="auto"/>
        <w:jc w:val="both"/>
        <w:rPr>
          <w:rFonts w:asciiTheme="minorHAnsi" w:hAnsiTheme="minorHAnsi"/>
          <w:color w:val="000000" w:themeColor="text1"/>
        </w:rPr>
      </w:pPr>
    </w:p>
    <w:p w:rsidR="00EA744C" w:rsidRPr="00373373" w:rsidRDefault="00EA744C" w:rsidP="00EC0BF7">
      <w:pPr>
        <w:spacing w:after="0" w:line="360" w:lineRule="auto"/>
        <w:contextualSpacing/>
        <w:jc w:val="both"/>
        <w:rPr>
          <w:rFonts w:asciiTheme="minorHAnsi" w:hAnsiTheme="minorHAnsi"/>
          <w:color w:val="000000" w:themeColor="text1"/>
        </w:rPr>
      </w:pPr>
      <w:r w:rsidRPr="00373373">
        <w:rPr>
          <w:rFonts w:asciiTheme="minorHAnsi" w:hAnsiTheme="minorHAnsi"/>
          <w:color w:val="000000" w:themeColor="text1"/>
        </w:rPr>
        <w:t>Β.</w:t>
      </w:r>
      <w:r w:rsidR="00EC0BF7" w:rsidRPr="00373373">
        <w:rPr>
          <w:rFonts w:asciiTheme="minorHAnsi" w:hAnsiTheme="minorHAnsi"/>
          <w:color w:val="000000" w:themeColor="text1"/>
        </w:rPr>
        <w:t>5.</w:t>
      </w:r>
      <w:r w:rsidRPr="00373373">
        <w:rPr>
          <w:rFonts w:asciiTheme="minorHAnsi" w:hAnsiTheme="minorHAnsi"/>
          <w:color w:val="000000" w:themeColor="text1"/>
        </w:rPr>
        <w:t xml:space="preserve"> Η αρχή της αειφόρου ανάπτυξης στο δίκαιο περιβάλλοντος επιτάσσει:</w:t>
      </w:r>
    </w:p>
    <w:p w:rsidR="00EA744C" w:rsidRPr="00373373" w:rsidRDefault="00D16D33" w:rsidP="00EA744C">
      <w:pPr>
        <w:spacing w:after="0" w:line="360" w:lineRule="auto"/>
        <w:jc w:val="both"/>
        <w:rPr>
          <w:rFonts w:asciiTheme="minorHAnsi" w:hAnsiTheme="minorHAnsi"/>
          <w:color w:val="000000" w:themeColor="text1"/>
        </w:rPr>
      </w:pPr>
      <w:r w:rsidRPr="00373373">
        <w:rPr>
          <w:rFonts w:asciiTheme="minorHAnsi" w:hAnsiTheme="minorHAnsi" w:cs="Arial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744C" w:rsidRPr="00373373">
        <w:rPr>
          <w:rFonts w:asciiTheme="minorHAnsi" w:hAnsiTheme="minorHAnsi" w:cs="Arial"/>
          <w:color w:val="000000" w:themeColor="text1"/>
        </w:rPr>
        <w:instrText xml:space="preserve"> FORMCHECKBOX </w:instrText>
      </w:r>
      <w:r>
        <w:rPr>
          <w:rFonts w:asciiTheme="minorHAnsi" w:hAnsiTheme="minorHAnsi" w:cs="Arial"/>
          <w:color w:val="000000" w:themeColor="text1"/>
        </w:rPr>
      </w:r>
      <w:r>
        <w:rPr>
          <w:rFonts w:asciiTheme="minorHAnsi" w:hAnsiTheme="minorHAnsi" w:cs="Arial"/>
          <w:color w:val="000000" w:themeColor="text1"/>
        </w:rPr>
        <w:fldChar w:fldCharType="separate"/>
      </w:r>
      <w:r w:rsidRPr="00373373">
        <w:rPr>
          <w:rFonts w:asciiTheme="minorHAnsi" w:hAnsiTheme="minorHAnsi" w:cs="Arial"/>
          <w:color w:val="000000" w:themeColor="text1"/>
        </w:rPr>
        <w:fldChar w:fldCharType="end"/>
      </w:r>
      <w:r w:rsidR="00EA744C" w:rsidRPr="00373373">
        <w:rPr>
          <w:rFonts w:asciiTheme="minorHAnsi" w:hAnsiTheme="minorHAnsi"/>
          <w:color w:val="000000" w:themeColor="text1"/>
        </w:rPr>
        <w:t xml:space="preserve"> τη διαχείριση και εκμετάλλευση των φυσικών πόρων με τέτοιο τρόπο</w:t>
      </w:r>
      <w:r w:rsidR="00EC0BF7" w:rsidRPr="00373373">
        <w:rPr>
          <w:rFonts w:asciiTheme="minorHAnsi" w:hAnsiTheme="minorHAnsi"/>
          <w:color w:val="000000" w:themeColor="text1"/>
        </w:rPr>
        <w:t>,</w:t>
      </w:r>
      <w:r w:rsidR="00EA744C" w:rsidRPr="00373373">
        <w:rPr>
          <w:rFonts w:asciiTheme="minorHAnsi" w:hAnsiTheme="minorHAnsi"/>
          <w:color w:val="000000" w:themeColor="text1"/>
        </w:rPr>
        <w:t xml:space="preserve"> ώστε να διασφαλίζεται η εις το διηνεκές διατήρη</w:t>
      </w:r>
      <w:r w:rsidR="00445384" w:rsidRPr="00373373">
        <w:rPr>
          <w:rFonts w:asciiTheme="minorHAnsi" w:hAnsiTheme="minorHAnsi"/>
          <w:color w:val="000000" w:themeColor="text1"/>
        </w:rPr>
        <w:t>σή τους για τις επόμενες γενιές</w:t>
      </w:r>
    </w:p>
    <w:p w:rsidR="00EA744C" w:rsidRPr="00373373" w:rsidRDefault="00D16D33" w:rsidP="00EA744C">
      <w:pPr>
        <w:spacing w:after="0" w:line="360" w:lineRule="auto"/>
        <w:jc w:val="both"/>
        <w:rPr>
          <w:rFonts w:asciiTheme="minorHAnsi" w:hAnsiTheme="minorHAnsi"/>
          <w:color w:val="000000" w:themeColor="text1"/>
        </w:rPr>
      </w:pPr>
      <w:r w:rsidRPr="00373373">
        <w:rPr>
          <w:rFonts w:asciiTheme="minorHAnsi" w:hAnsiTheme="minorHAnsi" w:cs="Arial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744C" w:rsidRPr="00373373">
        <w:rPr>
          <w:rFonts w:asciiTheme="minorHAnsi" w:hAnsiTheme="minorHAnsi" w:cs="Arial"/>
          <w:color w:val="000000" w:themeColor="text1"/>
        </w:rPr>
        <w:instrText xml:space="preserve"> FORMCHECKBOX </w:instrText>
      </w:r>
      <w:r>
        <w:rPr>
          <w:rFonts w:asciiTheme="minorHAnsi" w:hAnsiTheme="minorHAnsi" w:cs="Arial"/>
          <w:color w:val="000000" w:themeColor="text1"/>
        </w:rPr>
      </w:r>
      <w:r>
        <w:rPr>
          <w:rFonts w:asciiTheme="minorHAnsi" w:hAnsiTheme="minorHAnsi" w:cs="Arial"/>
          <w:color w:val="000000" w:themeColor="text1"/>
        </w:rPr>
        <w:fldChar w:fldCharType="separate"/>
      </w:r>
      <w:r w:rsidRPr="00373373">
        <w:rPr>
          <w:rFonts w:asciiTheme="minorHAnsi" w:hAnsiTheme="minorHAnsi" w:cs="Arial"/>
          <w:color w:val="000000" w:themeColor="text1"/>
        </w:rPr>
        <w:fldChar w:fldCharType="end"/>
      </w:r>
      <w:r w:rsidR="00EA744C" w:rsidRPr="00373373">
        <w:rPr>
          <w:rFonts w:asciiTheme="minorHAnsi" w:hAnsiTheme="minorHAnsi"/>
          <w:color w:val="000000" w:themeColor="text1"/>
        </w:rPr>
        <w:t xml:space="preserve"> τη διαχείριση και εκμετάλλευση των φυσικών πόρων με τέτοιο τρόπο</w:t>
      </w:r>
      <w:r w:rsidR="00EC0BF7" w:rsidRPr="00373373">
        <w:rPr>
          <w:rFonts w:asciiTheme="minorHAnsi" w:hAnsiTheme="minorHAnsi"/>
          <w:color w:val="000000" w:themeColor="text1"/>
        </w:rPr>
        <w:t>,</w:t>
      </w:r>
      <w:r w:rsidR="00EA744C" w:rsidRPr="00373373">
        <w:rPr>
          <w:rFonts w:asciiTheme="minorHAnsi" w:hAnsiTheme="minorHAnsi"/>
          <w:color w:val="000000" w:themeColor="text1"/>
        </w:rPr>
        <w:t xml:space="preserve"> ώστε να διασφαλίζεται η ομαλή οικονομική ανάπτυξη κάθε χώρας </w:t>
      </w:r>
    </w:p>
    <w:p w:rsidR="00EA744C" w:rsidRPr="00373373" w:rsidRDefault="00EA744C" w:rsidP="00EA744C">
      <w:pPr>
        <w:pStyle w:val="ListParagraph"/>
        <w:rPr>
          <w:rFonts w:asciiTheme="minorHAnsi" w:hAnsiTheme="minorHAnsi"/>
          <w:color w:val="000000" w:themeColor="text1"/>
          <w:lang w:val="el-GR"/>
        </w:rPr>
      </w:pPr>
    </w:p>
    <w:p w:rsidR="00EA744C" w:rsidRPr="00373373" w:rsidRDefault="00EA744C" w:rsidP="00EC0BF7">
      <w:pPr>
        <w:spacing w:after="0" w:line="360" w:lineRule="auto"/>
        <w:contextualSpacing/>
        <w:jc w:val="both"/>
        <w:rPr>
          <w:rFonts w:asciiTheme="minorHAnsi" w:hAnsiTheme="minorHAnsi"/>
          <w:color w:val="000000" w:themeColor="text1"/>
        </w:rPr>
      </w:pPr>
      <w:r w:rsidRPr="00373373">
        <w:rPr>
          <w:rFonts w:asciiTheme="minorHAnsi" w:hAnsiTheme="minorHAnsi"/>
          <w:color w:val="000000" w:themeColor="text1"/>
        </w:rPr>
        <w:t>Β.</w:t>
      </w:r>
      <w:r w:rsidR="00EC0BF7" w:rsidRPr="00373373">
        <w:rPr>
          <w:rFonts w:asciiTheme="minorHAnsi" w:hAnsiTheme="minorHAnsi"/>
          <w:color w:val="000000" w:themeColor="text1"/>
        </w:rPr>
        <w:t>6.</w:t>
      </w:r>
      <w:r w:rsidRPr="00373373">
        <w:rPr>
          <w:rFonts w:asciiTheme="minorHAnsi" w:hAnsiTheme="minorHAnsi"/>
          <w:color w:val="000000" w:themeColor="text1"/>
        </w:rPr>
        <w:t xml:space="preserve"> Περιβαλλοντική ευθύνη στο δίκαιο περιβάλλοντος σημαίνει ότι: </w:t>
      </w:r>
    </w:p>
    <w:p w:rsidR="00EA744C" w:rsidRPr="00373373" w:rsidRDefault="00D16D33" w:rsidP="00EA744C">
      <w:pPr>
        <w:spacing w:after="0" w:line="360" w:lineRule="auto"/>
        <w:jc w:val="both"/>
        <w:rPr>
          <w:rFonts w:asciiTheme="minorHAnsi" w:eastAsia="Times New Roman" w:hAnsiTheme="minorHAnsi"/>
          <w:color w:val="000000" w:themeColor="text1"/>
          <w:lang w:eastAsia="el-GR"/>
        </w:rPr>
      </w:pPr>
      <w:r w:rsidRPr="00373373">
        <w:rPr>
          <w:rFonts w:asciiTheme="minorHAnsi" w:hAnsiTheme="minorHAnsi" w:cs="Arial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744C" w:rsidRPr="00373373">
        <w:rPr>
          <w:rFonts w:asciiTheme="minorHAnsi" w:hAnsiTheme="minorHAnsi" w:cs="Arial"/>
          <w:color w:val="000000" w:themeColor="text1"/>
        </w:rPr>
        <w:instrText xml:space="preserve"> FORMCHECKBOX </w:instrText>
      </w:r>
      <w:r>
        <w:rPr>
          <w:rFonts w:asciiTheme="minorHAnsi" w:hAnsiTheme="minorHAnsi" w:cs="Arial"/>
          <w:color w:val="000000" w:themeColor="text1"/>
        </w:rPr>
      </w:r>
      <w:r>
        <w:rPr>
          <w:rFonts w:asciiTheme="minorHAnsi" w:hAnsiTheme="minorHAnsi" w:cs="Arial"/>
          <w:color w:val="000000" w:themeColor="text1"/>
        </w:rPr>
        <w:fldChar w:fldCharType="separate"/>
      </w:r>
      <w:r w:rsidRPr="00373373">
        <w:rPr>
          <w:rFonts w:asciiTheme="minorHAnsi" w:hAnsiTheme="minorHAnsi" w:cs="Arial"/>
          <w:color w:val="000000" w:themeColor="text1"/>
        </w:rPr>
        <w:fldChar w:fldCharType="end"/>
      </w:r>
      <w:r w:rsidR="00EA744C" w:rsidRPr="00373373">
        <w:rPr>
          <w:rFonts w:asciiTheme="minorHAnsi" w:eastAsia="Times New Roman" w:hAnsiTheme="minorHAnsi"/>
          <w:color w:val="000000" w:themeColor="text1"/>
          <w:lang w:eastAsia="el-GR"/>
        </w:rPr>
        <w:t>κάθε φορέας εκμετάλλευσης, η δραστηριότητα του οποίου προκάλεσε περιβαλλοντική ζημία ή άμεση απειλή περιβαλλοντικής ζημίας, είναι κατ’ αρχήν οικονομικά υπεύθυνος για τη λήψη των απαραίτητων μέτρων πρόληψης ή /και αποκατάστασης της περιβαλλοντικής ζημίας</w:t>
      </w:r>
    </w:p>
    <w:p w:rsidR="00EA744C" w:rsidRPr="00373373" w:rsidRDefault="00D16D33" w:rsidP="00EA744C">
      <w:pPr>
        <w:spacing w:after="0" w:line="360" w:lineRule="auto"/>
        <w:jc w:val="both"/>
        <w:rPr>
          <w:rFonts w:asciiTheme="minorHAnsi" w:hAnsiTheme="minorHAnsi"/>
          <w:color w:val="000000" w:themeColor="text1"/>
        </w:rPr>
      </w:pPr>
      <w:r w:rsidRPr="00373373">
        <w:rPr>
          <w:rFonts w:asciiTheme="minorHAnsi" w:hAnsiTheme="minorHAnsi" w:cs="Arial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744C" w:rsidRPr="00373373">
        <w:rPr>
          <w:rFonts w:asciiTheme="minorHAnsi" w:hAnsiTheme="minorHAnsi" w:cs="Arial"/>
          <w:color w:val="000000" w:themeColor="text1"/>
        </w:rPr>
        <w:instrText xml:space="preserve"> FORMCHECKBOX </w:instrText>
      </w:r>
      <w:r>
        <w:rPr>
          <w:rFonts w:asciiTheme="minorHAnsi" w:hAnsiTheme="minorHAnsi" w:cs="Arial"/>
          <w:color w:val="000000" w:themeColor="text1"/>
        </w:rPr>
      </w:r>
      <w:r>
        <w:rPr>
          <w:rFonts w:asciiTheme="minorHAnsi" w:hAnsiTheme="minorHAnsi" w:cs="Arial"/>
          <w:color w:val="000000" w:themeColor="text1"/>
        </w:rPr>
        <w:fldChar w:fldCharType="separate"/>
      </w:r>
      <w:r w:rsidRPr="00373373">
        <w:rPr>
          <w:rFonts w:asciiTheme="minorHAnsi" w:hAnsiTheme="minorHAnsi" w:cs="Arial"/>
          <w:color w:val="000000" w:themeColor="text1"/>
        </w:rPr>
        <w:fldChar w:fldCharType="end"/>
      </w:r>
      <w:r w:rsidR="00EA744C" w:rsidRPr="00373373">
        <w:rPr>
          <w:rFonts w:asciiTheme="minorHAnsi" w:eastAsia="Times New Roman" w:hAnsiTheme="minorHAnsi"/>
          <w:color w:val="000000" w:themeColor="text1"/>
          <w:lang w:eastAsia="el-GR"/>
        </w:rPr>
        <w:t xml:space="preserve"> καθένας μας πρέπει με αίσθημα ευθύνης να αντιμετωπίζει τα περιβαλλοντικά θέματα</w:t>
      </w:r>
    </w:p>
    <w:p w:rsidR="00EA744C" w:rsidRPr="00373373" w:rsidRDefault="00EA744C" w:rsidP="00EA744C">
      <w:pPr>
        <w:pStyle w:val="ListParagraph"/>
        <w:rPr>
          <w:rFonts w:asciiTheme="minorHAnsi" w:hAnsiTheme="minorHAnsi"/>
          <w:color w:val="000000" w:themeColor="text1"/>
          <w:lang w:val="el-GR"/>
        </w:rPr>
      </w:pPr>
    </w:p>
    <w:p w:rsidR="00EA744C" w:rsidRPr="00373373" w:rsidRDefault="00EA744C" w:rsidP="00C4676C">
      <w:pPr>
        <w:spacing w:after="0" w:line="360" w:lineRule="auto"/>
        <w:contextualSpacing/>
        <w:jc w:val="both"/>
        <w:rPr>
          <w:rFonts w:asciiTheme="minorHAnsi" w:hAnsiTheme="minorHAnsi"/>
          <w:color w:val="000000" w:themeColor="text1"/>
        </w:rPr>
      </w:pPr>
      <w:r w:rsidRPr="00373373">
        <w:rPr>
          <w:rFonts w:asciiTheme="minorHAnsi" w:hAnsiTheme="minorHAnsi"/>
          <w:color w:val="000000" w:themeColor="text1"/>
        </w:rPr>
        <w:t>Β.</w:t>
      </w:r>
      <w:r w:rsidR="007618F8" w:rsidRPr="00373373">
        <w:rPr>
          <w:rFonts w:asciiTheme="minorHAnsi" w:hAnsiTheme="minorHAnsi"/>
          <w:color w:val="000000" w:themeColor="text1"/>
        </w:rPr>
        <w:t>7.</w:t>
      </w:r>
      <w:r w:rsidRPr="00373373">
        <w:rPr>
          <w:rFonts w:asciiTheme="minorHAnsi" w:hAnsiTheme="minorHAnsi"/>
          <w:color w:val="000000" w:themeColor="text1"/>
        </w:rPr>
        <w:t xml:space="preserve"> Το δικαίωμα στην περιβαλλοντική πληροφόρηση ασκείται από:</w:t>
      </w:r>
    </w:p>
    <w:p w:rsidR="00EA744C" w:rsidRPr="00373373" w:rsidRDefault="00D16D33" w:rsidP="00EA744C">
      <w:pPr>
        <w:spacing w:after="0" w:line="360" w:lineRule="auto"/>
        <w:jc w:val="both"/>
        <w:rPr>
          <w:rFonts w:asciiTheme="minorHAnsi" w:hAnsiTheme="minorHAnsi"/>
          <w:color w:val="000000" w:themeColor="text1"/>
        </w:rPr>
      </w:pPr>
      <w:r w:rsidRPr="00373373">
        <w:rPr>
          <w:rFonts w:asciiTheme="minorHAnsi" w:hAnsiTheme="minorHAnsi" w:cs="Arial"/>
          <w:color w:val="000000" w:themeColor="text1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744C" w:rsidRPr="00373373">
        <w:rPr>
          <w:rFonts w:asciiTheme="minorHAnsi" w:hAnsiTheme="minorHAnsi" w:cs="Arial"/>
          <w:color w:val="000000" w:themeColor="text1"/>
        </w:rPr>
        <w:instrText xml:space="preserve"> FORMCHECKBOX </w:instrText>
      </w:r>
      <w:r>
        <w:rPr>
          <w:rFonts w:asciiTheme="minorHAnsi" w:hAnsiTheme="minorHAnsi" w:cs="Arial"/>
          <w:color w:val="000000" w:themeColor="text1"/>
        </w:rPr>
      </w:r>
      <w:r>
        <w:rPr>
          <w:rFonts w:asciiTheme="minorHAnsi" w:hAnsiTheme="minorHAnsi" w:cs="Arial"/>
          <w:color w:val="000000" w:themeColor="text1"/>
        </w:rPr>
        <w:fldChar w:fldCharType="separate"/>
      </w:r>
      <w:r w:rsidRPr="00373373">
        <w:rPr>
          <w:rFonts w:asciiTheme="minorHAnsi" w:hAnsiTheme="minorHAnsi" w:cs="Arial"/>
          <w:color w:val="000000" w:themeColor="text1"/>
        </w:rPr>
        <w:fldChar w:fldCharType="end"/>
      </w:r>
      <w:r w:rsidR="00EA744C" w:rsidRPr="00373373">
        <w:rPr>
          <w:rFonts w:asciiTheme="minorHAnsi" w:hAnsiTheme="minorHAnsi"/>
          <w:color w:val="000000" w:themeColor="text1"/>
        </w:rPr>
        <w:t xml:space="preserve"> φυσικά ή νομικά πρόσωπα που επικαλούνται και θεμελιώνουν την ύπαρξη εννόμου συμφέροντος</w:t>
      </w:r>
    </w:p>
    <w:p w:rsidR="00EA744C" w:rsidRPr="00373373" w:rsidRDefault="00D16D33" w:rsidP="00EA744C">
      <w:pPr>
        <w:spacing w:after="0" w:line="360" w:lineRule="auto"/>
        <w:jc w:val="both"/>
        <w:rPr>
          <w:rFonts w:asciiTheme="minorHAnsi" w:hAnsiTheme="minorHAnsi"/>
          <w:color w:val="000000" w:themeColor="text1"/>
        </w:rPr>
      </w:pPr>
      <w:r w:rsidRPr="00373373">
        <w:rPr>
          <w:rFonts w:asciiTheme="minorHAnsi" w:hAnsiTheme="minorHAnsi" w:cs="Arial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744C" w:rsidRPr="00373373">
        <w:rPr>
          <w:rFonts w:asciiTheme="minorHAnsi" w:hAnsiTheme="minorHAnsi" w:cs="Arial"/>
          <w:color w:val="000000" w:themeColor="text1"/>
        </w:rPr>
        <w:instrText xml:space="preserve"> FORMCHECKBOX </w:instrText>
      </w:r>
      <w:r>
        <w:rPr>
          <w:rFonts w:asciiTheme="minorHAnsi" w:hAnsiTheme="minorHAnsi" w:cs="Arial"/>
          <w:color w:val="000000" w:themeColor="text1"/>
        </w:rPr>
      </w:r>
      <w:r>
        <w:rPr>
          <w:rFonts w:asciiTheme="minorHAnsi" w:hAnsiTheme="minorHAnsi" w:cs="Arial"/>
          <w:color w:val="000000" w:themeColor="text1"/>
        </w:rPr>
        <w:fldChar w:fldCharType="separate"/>
      </w:r>
      <w:r w:rsidRPr="00373373">
        <w:rPr>
          <w:rFonts w:asciiTheme="minorHAnsi" w:hAnsiTheme="minorHAnsi" w:cs="Arial"/>
          <w:color w:val="000000" w:themeColor="text1"/>
        </w:rPr>
        <w:fldChar w:fldCharType="end"/>
      </w:r>
      <w:r w:rsidR="00EA744C" w:rsidRPr="00373373">
        <w:rPr>
          <w:rFonts w:asciiTheme="minorHAnsi" w:hAnsiTheme="minorHAnsi"/>
          <w:color w:val="000000" w:themeColor="text1"/>
        </w:rPr>
        <w:t xml:space="preserve"> φυσικά ή νομικά πρόσωπα χωρίς να επικαλούνται και να θεμελιώνουν την ύπαρξη εννόμου συμφέροντος.</w:t>
      </w:r>
    </w:p>
    <w:p w:rsidR="00EA744C" w:rsidRPr="00373373" w:rsidRDefault="00EA744C" w:rsidP="004F5D58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</w:p>
    <w:p w:rsidR="00EA744C" w:rsidRPr="00373373" w:rsidRDefault="00EA744C" w:rsidP="004F5D58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b/>
          <w:color w:val="000000" w:themeColor="text1"/>
          <w:shd w:val="clear" w:color="auto" w:fill="FFFFFF"/>
        </w:rPr>
        <w:t>Γ.</w:t>
      </w:r>
      <w:r w:rsidR="007618F8" w:rsidRPr="00373373">
        <w:rPr>
          <w:rFonts w:asciiTheme="minorHAnsi" w:hAnsiTheme="minorHAnsi"/>
          <w:b/>
          <w:color w:val="000000" w:themeColor="text1"/>
        </w:rPr>
        <w:t xml:space="preserve"> ΕΡΩΤΗΣΕΙΣ</w:t>
      </w:r>
      <w:r w:rsidR="00195647" w:rsidRPr="00373373">
        <w:rPr>
          <w:rFonts w:asciiTheme="minorHAnsi" w:hAnsiTheme="minorHAnsi"/>
          <w:b/>
          <w:color w:val="000000" w:themeColor="text1"/>
        </w:rPr>
        <w:t xml:space="preserve"> ΠΡΟΣ ΑΝΑΚΡΙΤΙΚΟΥΣ ΥΠΑΛΛΗΛΟΥΣ</w:t>
      </w:r>
      <w:r w:rsidR="00730BBC" w:rsidRPr="00373373">
        <w:rPr>
          <w:rFonts w:asciiTheme="minorHAnsi" w:hAnsiTheme="minorHAnsi"/>
          <w:b/>
          <w:color w:val="000000" w:themeColor="text1"/>
        </w:rPr>
        <w:t xml:space="preserve"> </w:t>
      </w:r>
      <w:r w:rsidR="00730BBC" w:rsidRPr="00373373">
        <w:rPr>
          <w:rFonts w:asciiTheme="minorHAnsi" w:hAnsiTheme="minorHAnsi"/>
          <w:color w:val="000000" w:themeColor="text1"/>
        </w:rPr>
        <w:t>(</w:t>
      </w:r>
      <w:r w:rsidR="00D126D5" w:rsidRPr="00373373">
        <w:rPr>
          <w:rFonts w:asciiTheme="minorHAnsi" w:hAnsiTheme="minorHAnsi"/>
          <w:color w:val="000000" w:themeColor="text1"/>
        </w:rPr>
        <w:t>Π</w:t>
      </w:r>
      <w:r w:rsidR="00730BBC" w:rsidRPr="00373373">
        <w:rPr>
          <w:rFonts w:asciiTheme="minorHAnsi" w:hAnsiTheme="minorHAnsi"/>
          <w:color w:val="000000" w:themeColor="text1"/>
        </w:rPr>
        <w:t xml:space="preserve">ταισματοδίκες, </w:t>
      </w:r>
      <w:r w:rsidR="00D126D5" w:rsidRPr="00373373">
        <w:rPr>
          <w:rFonts w:asciiTheme="minorHAnsi" w:hAnsiTheme="minorHAnsi"/>
          <w:color w:val="000000" w:themeColor="text1"/>
        </w:rPr>
        <w:t xml:space="preserve">Ειρηνοδίκες, </w:t>
      </w:r>
      <w:r w:rsidR="001A7175">
        <w:rPr>
          <w:rFonts w:asciiTheme="minorHAnsi" w:hAnsiTheme="minorHAnsi"/>
          <w:color w:val="000000" w:themeColor="text1"/>
        </w:rPr>
        <w:t>ΕΛ.ΑΣ.</w:t>
      </w:r>
      <w:r w:rsidR="00730BBC" w:rsidRPr="00373373">
        <w:rPr>
          <w:rFonts w:asciiTheme="minorHAnsi" w:hAnsiTheme="minorHAnsi"/>
          <w:color w:val="000000" w:themeColor="text1"/>
        </w:rPr>
        <w:t xml:space="preserve">, </w:t>
      </w:r>
      <w:r w:rsidR="00D126D5" w:rsidRPr="00373373">
        <w:rPr>
          <w:rFonts w:asciiTheme="minorHAnsi" w:hAnsiTheme="minorHAnsi"/>
          <w:color w:val="000000" w:themeColor="text1"/>
        </w:rPr>
        <w:t>Λιμενικό Σώμα, Δ</w:t>
      </w:r>
      <w:r w:rsidR="00730BBC" w:rsidRPr="00373373">
        <w:rPr>
          <w:rFonts w:asciiTheme="minorHAnsi" w:hAnsiTheme="minorHAnsi"/>
          <w:color w:val="000000" w:themeColor="text1"/>
        </w:rPr>
        <w:t>ασαρχεία)</w:t>
      </w:r>
      <w:r w:rsidR="00D126D5" w:rsidRPr="00373373">
        <w:rPr>
          <w:rFonts w:asciiTheme="minorHAnsi" w:hAnsiTheme="minorHAnsi"/>
          <w:color w:val="000000" w:themeColor="text1"/>
        </w:rPr>
        <w:t xml:space="preserve"> (πλέον Θηροφυλακής)</w:t>
      </w:r>
    </w:p>
    <w:p w:rsidR="00323E92" w:rsidRPr="00373373" w:rsidRDefault="00796C8C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Γ.1. </w:t>
      </w:r>
      <w:r w:rsidR="000C55C0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Ποιόν τρόπο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αρχειοθέτησης</w:t>
      </w:r>
      <w:r w:rsidR="000C55C0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χρησιμοποιείτε στην υπηρεσία σας;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Ηλεκτρονικ</w:t>
      </w:r>
      <w:r w:rsidR="000C55C0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ό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Χειρόγραφ</w:t>
      </w:r>
      <w:r w:rsidR="000C55C0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ο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Γενικό μητρώο παραβάσεων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Ειδικό μητρώο περιβαλλοντικών παραβάσεων</w:t>
      </w:r>
    </w:p>
    <w:p w:rsidR="00323E92" w:rsidRPr="00373373" w:rsidRDefault="00323E92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br/>
      </w:r>
      <w:r w:rsidR="00796C8C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Γ.2. </w:t>
      </w:r>
      <w:r w:rsidR="000C55C0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Στην υπηρεσία σας λειτουργεί σύστημα μηχανοργάνωσης;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Ναι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Όχι</w:t>
      </w:r>
    </w:p>
    <w:p w:rsidR="00323E92" w:rsidRPr="00373373" w:rsidRDefault="00323E92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br/>
      </w:r>
      <w:r w:rsidR="00796C8C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Γ.3. </w:t>
      </w:r>
      <w:r w:rsidR="000C55C0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Στην υπηρεσία σας </w:t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διεν</w:t>
      </w:r>
      <w:r w:rsidR="000C55C0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ε</w:t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ργε</w:t>
      </w:r>
      <w:r w:rsidR="000C55C0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ίτε</w:t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προληπτικ</w:t>
      </w:r>
      <w:r w:rsidR="000C55C0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ούς</w:t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περιβαλλοντικ</w:t>
      </w:r>
      <w:r w:rsidR="000C55C0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ούς</w:t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ελέγχ</w:t>
      </w:r>
      <w:r w:rsidR="000C55C0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ους (περιπολίες κ.α.);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Ναι 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Όχι</w:t>
      </w:r>
    </w:p>
    <w:p w:rsidR="002B6C4E" w:rsidRPr="00373373" w:rsidRDefault="002B6C4E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</w:p>
    <w:p w:rsidR="00323E92" w:rsidRPr="00373373" w:rsidRDefault="00796C8C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Γ.4.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Αν ναι</w:t>
      </w:r>
      <w:r w:rsidR="000C55C0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, </w:t>
      </w:r>
      <w:r w:rsidR="001B24A1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οι έλεγχοι </w:t>
      </w:r>
      <w:r w:rsidR="000C55C0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αυτοί γίνονται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Αυτεπ</w:t>
      </w:r>
      <w:r w:rsidR="000C55C0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α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γγ</w:t>
      </w:r>
      <w:r w:rsidR="000C55C0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έ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λτ</w:t>
      </w:r>
      <w:r w:rsidR="000C55C0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ως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Μετά από καταγγελία</w:t>
      </w:r>
    </w:p>
    <w:p w:rsidR="00323E92" w:rsidRPr="00373373" w:rsidRDefault="00323E92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br/>
      </w:r>
      <w:r w:rsidR="00796C8C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Γ.5. </w:t>
      </w:r>
      <w:r w:rsidR="000C55C0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Ποια η </w:t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συχνότητα </w:t>
      </w:r>
      <w:r w:rsidR="000C55C0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διενέργειας </w:t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περιβαλλοντικών ελέγχων</w:t>
      </w:r>
      <w:r w:rsidR="000C55C0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;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Σε ημερήσια βάση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1 φορά την εβδομάδα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1 φορά τον μήνα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Μεγαλύτερα χρονικά διαστήματα</w:t>
      </w:r>
    </w:p>
    <w:p w:rsidR="00323E92" w:rsidRPr="00373373" w:rsidRDefault="00323E92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br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br/>
      </w:r>
      <w:r w:rsidR="00796C8C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Γ.6. </w:t>
      </w:r>
      <w:r w:rsidR="00326B27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Στην υπηρεσία σας υπάρχει </w:t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ετοιμότητα </w:t>
      </w:r>
      <w:r w:rsidR="00326B27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εξέτασ</w:t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ης </w:t>
      </w:r>
      <w:r w:rsidR="00326B27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των υποβαλλομένων </w:t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καταγγελιών</w:t>
      </w:r>
      <w:r w:rsidR="00326B27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;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2364B9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Ά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μεση ανταπόκριση</w:t>
      </w:r>
    </w:p>
    <w:p w:rsidR="002364B9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64B9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364B9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Ανταπόκριση με καθυστέρηση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2364B9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Α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δυναμία ανταπόκρισης</w:t>
      </w:r>
    </w:p>
    <w:p w:rsidR="004D1E77" w:rsidRPr="00373373" w:rsidRDefault="004D1E77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</w:p>
    <w:p w:rsidR="00323E92" w:rsidRPr="00373373" w:rsidRDefault="00796C8C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Γ.7.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Αν </w:t>
      </w:r>
      <w:r w:rsidR="00BB619D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η υπηρεσία σας χαρακτηρίζεται από αδυναμία ανταπόκρισης στις υποβαλλόμενες καταγγελίες, γιατί συμβαίνει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αυτ</w:t>
      </w:r>
      <w:r w:rsidR="00BB619D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ό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;</w:t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(γίνονται δεκτές περισσότερες απαντήσεις)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Έλλειψη προσωπικού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Έλλειψη πόρων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Έλλειψη επώνυμων καταγγελιών</w:t>
      </w:r>
    </w:p>
    <w:p w:rsidR="00323E92" w:rsidRPr="00373373" w:rsidRDefault="00323E92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br/>
      </w:r>
      <w:r w:rsidR="00796C8C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Γ.8. </w:t>
      </w:r>
      <w:r w:rsidR="002E672F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Η υπηρεσία σας αναπτύσσει δ</w:t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ράσεις ενημέρωσης της τοπικής κοινωνίας</w:t>
      </w:r>
      <w:r w:rsidR="00AC17D8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για το φυσικό περιβάλλον</w:t>
      </w:r>
      <w:r w:rsidR="002E672F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;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Σπάνια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Μόνο σε επετείους και εορτές</w:t>
      </w:r>
    </w:p>
    <w:p w:rsidR="002E672F" w:rsidRPr="00373373" w:rsidRDefault="00D16D33" w:rsidP="002E672F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2E672F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Ποτέ</w:t>
      </w:r>
    </w:p>
    <w:p w:rsidR="00323E92" w:rsidRPr="00373373" w:rsidRDefault="00323E92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br/>
      </w:r>
      <w:r w:rsidR="00796C8C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Γ.9. </w:t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Πόσο συχνά</w:t>
      </w:r>
      <w:r w:rsidR="008A3C6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,</w:t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κατά μέσο</w:t>
      </w:r>
      <w:r w:rsidR="008A3C6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όρο,</w:t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συντάσσετε δικογραφίες στην υπηρεσία σας;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Μία φορά την εβδομάδα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Μία </w:t>
      </w:r>
      <w:r w:rsidR="008A3C6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φορά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το μήνα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Μία </w:t>
      </w:r>
      <w:r w:rsidR="008A3C6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φορά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το εξάμηνο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Μία </w:t>
      </w:r>
      <w:r w:rsidR="008A3C6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φορά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το χρόνο</w:t>
      </w:r>
    </w:p>
    <w:p w:rsidR="00323E92" w:rsidRPr="00373373" w:rsidRDefault="00323E92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lastRenderedPageBreak/>
        <w:br/>
      </w:r>
      <w:r w:rsidR="00796C8C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Γ.10. </w:t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Ποιος είναι ο διαθέσιμος εξοπλισμός της υπηρεσίας σας κατα τη διενέργεια προανακριτικών πράξεων και ελέγχων στο πεδίο;</w:t>
      </w:r>
      <w:r w:rsidR="0025044D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(</w:t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γίνονται </w:t>
      </w:r>
      <w:r w:rsidR="0025044D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δεκτές περισσότερες απαντήσεις)</w:t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Κατασταλτικού χαρακτήρα (όπλα, χειροπέδες)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Συστήματα καταγραφής (φωτογραφικές μηχανές, μαγνητόφωνα,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</w:rPr>
        <w:t>GPS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)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Εξοπλισμός ατομικής προστασίας (γάντια, μάσκες, σακούλες)</w:t>
      </w:r>
    </w:p>
    <w:p w:rsidR="00323E92" w:rsidRPr="00373373" w:rsidRDefault="00323E92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br/>
      </w:r>
      <w:r w:rsidR="00796C8C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Γ.11. </w:t>
      </w:r>
      <w:r w:rsidR="0025044D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Η υπηρεσία σας σ</w:t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υνεργάζετ</w:t>
      </w:r>
      <w:r w:rsidR="0025044D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αι</w:t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με άλλες υπηρεσίες που </w:t>
      </w:r>
      <w:r w:rsidR="0025044D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διαθ</w:t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έ</w:t>
      </w:r>
      <w:r w:rsidR="0025044D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τ</w:t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ουν</w:t>
      </w:r>
      <w:r w:rsidR="0025044D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επίσης</w:t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προανακριτικές αρμοδιότητες;</w:t>
      </w:r>
    </w:p>
    <w:p w:rsidR="00323E92" w:rsidRPr="00373373" w:rsidRDefault="00D16D33" w:rsidP="00323E92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Ναι </w:t>
      </w:r>
    </w:p>
    <w:p w:rsidR="002B6C4E" w:rsidRPr="00373373" w:rsidRDefault="00D16D33" w:rsidP="002B6C4E">
      <w:pPr>
        <w:tabs>
          <w:tab w:val="left" w:pos="0"/>
        </w:tabs>
        <w:ind w:right="-58"/>
        <w:jc w:val="both"/>
        <w:rPr>
          <w:rFonts w:asciiTheme="minorHAnsi" w:hAnsiTheme="minorHAnsi" w:cstheme="minorHAnsi"/>
          <w:color w:val="000000" w:themeColor="text1"/>
        </w:rPr>
      </w:pPr>
      <w:r w:rsidRPr="00373373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</w:rPr>
        <w:t xml:space="preserve"> Σ</w:t>
      </w:r>
      <w:r w:rsidR="0025044D" w:rsidRPr="00373373">
        <w:rPr>
          <w:rFonts w:asciiTheme="minorHAnsi" w:hAnsiTheme="minorHAnsi" w:cstheme="minorHAnsi"/>
          <w:color w:val="000000" w:themeColor="text1"/>
        </w:rPr>
        <w:t>πάνια</w:t>
      </w:r>
    </w:p>
    <w:p w:rsidR="00323E92" w:rsidRPr="00373373" w:rsidRDefault="00D16D33" w:rsidP="002B6C4E">
      <w:pPr>
        <w:tabs>
          <w:tab w:val="left" w:pos="0"/>
        </w:tabs>
        <w:ind w:right="-58"/>
        <w:jc w:val="both"/>
        <w:rPr>
          <w:rFonts w:asciiTheme="minorHAnsi" w:hAnsiTheme="minorHAnsi" w:cstheme="minorHAnsi"/>
          <w:color w:val="000000" w:themeColor="text1"/>
        </w:rPr>
      </w:pPr>
      <w:r w:rsidRPr="00373373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6C4E" w:rsidRPr="00373373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</w:rPr>
        <w:fldChar w:fldCharType="end"/>
      </w:r>
      <w:r w:rsidR="002B6C4E" w:rsidRPr="00373373">
        <w:rPr>
          <w:rFonts w:asciiTheme="minorHAnsi" w:hAnsiTheme="minorHAnsi" w:cstheme="minorHAnsi"/>
          <w:color w:val="000000" w:themeColor="text1"/>
        </w:rPr>
        <w:t xml:space="preserve"> </w:t>
      </w:r>
      <w:r w:rsidR="00323E92" w:rsidRPr="00373373">
        <w:rPr>
          <w:rFonts w:asciiTheme="minorHAnsi" w:hAnsiTheme="minorHAnsi" w:cstheme="minorHAnsi"/>
          <w:color w:val="000000" w:themeColor="text1"/>
        </w:rPr>
        <w:t xml:space="preserve">Όχι </w:t>
      </w:r>
    </w:p>
    <w:p w:rsidR="00796C8C" w:rsidRPr="00373373" w:rsidRDefault="00796C8C" w:rsidP="0025044D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</w:p>
    <w:p w:rsidR="0025044D" w:rsidRPr="00373373" w:rsidRDefault="00796C8C" w:rsidP="0025044D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Γ.12. </w:t>
      </w:r>
      <w:r w:rsidR="0025044D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Ποια είναι η συνήθης διαχείριση των προϊόντων εγκλήματος σε προανακριτικό επίπεδο; </w:t>
      </w:r>
    </w:p>
    <w:p w:rsidR="0025044D" w:rsidRPr="00373373" w:rsidRDefault="00D16D33" w:rsidP="0025044D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5044D" w:rsidRPr="00373373">
        <w:rPr>
          <w:rFonts w:asciiTheme="minorHAnsi" w:hAnsiTheme="minorHAnsi" w:cs="Calibri"/>
          <w:color w:val="000000" w:themeColor="text1"/>
          <w:shd w:val="clear" w:color="auto" w:fill="FFFFFF"/>
        </w:rPr>
        <w:instrText xml:space="preserve"> FORMCHECKBOX </w:instrText>
      </w:r>
      <w:r>
        <w:rPr>
          <w:rFonts w:asciiTheme="minorHAnsi" w:hAnsiTheme="minorHAnsi" w:cs="Calibri"/>
          <w:color w:val="000000" w:themeColor="text1"/>
          <w:shd w:val="clear" w:color="auto" w:fill="FFFFFF"/>
        </w:rPr>
      </w:r>
      <w:r>
        <w:rPr>
          <w:rFonts w:asciiTheme="minorHAnsi" w:hAnsiTheme="minorHAnsi" w:cs="Calibri"/>
          <w:color w:val="000000" w:themeColor="text1"/>
          <w:shd w:val="clear" w:color="auto" w:fill="FFFFFF"/>
        </w:rPr>
        <w:fldChar w:fldCharType="separate"/>
      </w: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end"/>
      </w:r>
      <w:r w:rsidR="0025044D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 επιστρέφονται στο δράστη </w:t>
      </w:r>
    </w:p>
    <w:p w:rsidR="0025044D" w:rsidRPr="00373373" w:rsidRDefault="00D16D33" w:rsidP="0025044D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5044D" w:rsidRPr="00373373">
        <w:rPr>
          <w:rFonts w:asciiTheme="minorHAnsi" w:hAnsiTheme="minorHAnsi" w:cs="Calibri"/>
          <w:color w:val="000000" w:themeColor="text1"/>
          <w:shd w:val="clear" w:color="auto" w:fill="FFFFFF"/>
        </w:rPr>
        <w:instrText xml:space="preserve"> FORMCHECKBOX </w:instrText>
      </w:r>
      <w:r>
        <w:rPr>
          <w:rFonts w:asciiTheme="minorHAnsi" w:hAnsiTheme="minorHAnsi" w:cs="Calibri"/>
          <w:color w:val="000000" w:themeColor="text1"/>
          <w:shd w:val="clear" w:color="auto" w:fill="FFFFFF"/>
        </w:rPr>
      </w:r>
      <w:r>
        <w:rPr>
          <w:rFonts w:asciiTheme="minorHAnsi" w:hAnsiTheme="minorHAnsi" w:cs="Calibri"/>
          <w:color w:val="000000" w:themeColor="text1"/>
          <w:shd w:val="clear" w:color="auto" w:fill="FFFFFF"/>
        </w:rPr>
        <w:fldChar w:fldCharType="separate"/>
      </w: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end"/>
      </w:r>
      <w:r w:rsidR="0025044D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 δημεύονται και φυλάσσονται</w:t>
      </w:r>
    </w:p>
    <w:p w:rsidR="0025044D" w:rsidRPr="00373373" w:rsidRDefault="00D16D33" w:rsidP="0025044D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5044D" w:rsidRPr="00373373">
        <w:rPr>
          <w:rFonts w:asciiTheme="minorHAnsi" w:hAnsiTheme="minorHAnsi" w:cs="Calibri"/>
          <w:color w:val="000000" w:themeColor="text1"/>
          <w:shd w:val="clear" w:color="auto" w:fill="FFFFFF"/>
        </w:rPr>
        <w:instrText xml:space="preserve"> FORMCHECKBOX </w:instrText>
      </w:r>
      <w:r>
        <w:rPr>
          <w:rFonts w:asciiTheme="minorHAnsi" w:hAnsiTheme="minorHAnsi" w:cs="Calibri"/>
          <w:color w:val="000000" w:themeColor="text1"/>
          <w:shd w:val="clear" w:color="auto" w:fill="FFFFFF"/>
        </w:rPr>
      </w:r>
      <w:r>
        <w:rPr>
          <w:rFonts w:asciiTheme="minorHAnsi" w:hAnsiTheme="minorHAnsi" w:cs="Calibri"/>
          <w:color w:val="000000" w:themeColor="text1"/>
          <w:shd w:val="clear" w:color="auto" w:fill="FFFFFF"/>
        </w:rPr>
        <w:fldChar w:fldCharType="separate"/>
      </w: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end"/>
      </w:r>
      <w:r w:rsidR="0025044D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 δημεύονται και καταστρέφονται</w:t>
      </w:r>
    </w:p>
    <w:p w:rsidR="00323E92" w:rsidRPr="00373373" w:rsidRDefault="00323E92" w:rsidP="004F5D58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</w:p>
    <w:p w:rsidR="0025044D" w:rsidRPr="00373373" w:rsidRDefault="0025044D" w:rsidP="0025044D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t>Γ.1</w:t>
      </w:r>
      <w:r w:rsidR="00796C8C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3</w:t>
      </w: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. Γνωρίζετε το ειδικό καθεστώς προστασίας που ισχύει εντός προστατευόμενων περιοχών; </w:t>
      </w:r>
    </w:p>
    <w:p w:rsidR="0025044D" w:rsidRPr="00373373" w:rsidRDefault="00D16D33" w:rsidP="0025044D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5044D" w:rsidRPr="00373373">
        <w:rPr>
          <w:rFonts w:asciiTheme="minorHAnsi" w:hAnsiTheme="minorHAnsi" w:cs="Calibri"/>
          <w:color w:val="000000" w:themeColor="text1"/>
          <w:shd w:val="clear" w:color="auto" w:fill="FFFFFF"/>
        </w:rPr>
        <w:instrText xml:space="preserve"> FORMCHECKBOX </w:instrText>
      </w:r>
      <w:r>
        <w:rPr>
          <w:rFonts w:asciiTheme="minorHAnsi" w:hAnsiTheme="minorHAnsi" w:cs="Calibri"/>
          <w:color w:val="000000" w:themeColor="text1"/>
          <w:shd w:val="clear" w:color="auto" w:fill="FFFFFF"/>
        </w:rPr>
      </w:r>
      <w:r>
        <w:rPr>
          <w:rFonts w:asciiTheme="minorHAnsi" w:hAnsiTheme="minorHAnsi" w:cs="Calibri"/>
          <w:color w:val="000000" w:themeColor="text1"/>
          <w:shd w:val="clear" w:color="auto" w:fill="FFFFFF"/>
        </w:rPr>
        <w:fldChar w:fldCharType="separate"/>
      </w: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end"/>
      </w:r>
      <w:r w:rsidR="0025044D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 ναι</w:t>
      </w:r>
    </w:p>
    <w:p w:rsidR="0025044D" w:rsidRPr="00373373" w:rsidRDefault="00D16D33" w:rsidP="0025044D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5044D" w:rsidRPr="00373373">
        <w:rPr>
          <w:rFonts w:asciiTheme="minorHAnsi" w:hAnsiTheme="minorHAnsi" w:cs="Calibri"/>
          <w:color w:val="000000" w:themeColor="text1"/>
          <w:shd w:val="clear" w:color="auto" w:fill="FFFFFF"/>
        </w:rPr>
        <w:instrText xml:space="preserve"> FORMCHECKBOX </w:instrText>
      </w:r>
      <w:r>
        <w:rPr>
          <w:rFonts w:asciiTheme="minorHAnsi" w:hAnsiTheme="minorHAnsi" w:cs="Calibri"/>
          <w:color w:val="000000" w:themeColor="text1"/>
          <w:shd w:val="clear" w:color="auto" w:fill="FFFFFF"/>
        </w:rPr>
      </w:r>
      <w:r>
        <w:rPr>
          <w:rFonts w:asciiTheme="minorHAnsi" w:hAnsiTheme="minorHAnsi" w:cs="Calibri"/>
          <w:color w:val="000000" w:themeColor="text1"/>
          <w:shd w:val="clear" w:color="auto" w:fill="FFFFFF"/>
        </w:rPr>
        <w:fldChar w:fldCharType="separate"/>
      </w: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end"/>
      </w:r>
      <w:r w:rsidR="0025044D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 όχι</w:t>
      </w:r>
    </w:p>
    <w:p w:rsidR="0025044D" w:rsidRPr="00373373" w:rsidRDefault="0025044D" w:rsidP="0025044D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br/>
        <w:t>Γ.1</w:t>
      </w:r>
      <w:r w:rsidR="00796C8C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4</w:t>
      </w: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. Αναζητείτε το νομικό κείμενο χαρακτηρισμού ή το σχέδιο διαχείρισης μιας προστατευόμενης περιοχής, για να αντιληφθείτε τί επιτρέπεται και τί απαγορεύεται μέσα σε αυτήν; </w:t>
      </w:r>
    </w:p>
    <w:p w:rsidR="0025044D" w:rsidRPr="00373373" w:rsidRDefault="00D16D33" w:rsidP="0025044D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5044D" w:rsidRPr="00373373">
        <w:rPr>
          <w:rFonts w:asciiTheme="minorHAnsi" w:hAnsiTheme="minorHAnsi" w:cs="Calibri"/>
          <w:color w:val="000000" w:themeColor="text1"/>
          <w:shd w:val="clear" w:color="auto" w:fill="FFFFFF"/>
        </w:rPr>
        <w:instrText xml:space="preserve"> FORMCHECKBOX </w:instrText>
      </w:r>
      <w:r>
        <w:rPr>
          <w:rFonts w:asciiTheme="minorHAnsi" w:hAnsiTheme="minorHAnsi" w:cs="Calibri"/>
          <w:color w:val="000000" w:themeColor="text1"/>
          <w:shd w:val="clear" w:color="auto" w:fill="FFFFFF"/>
        </w:rPr>
      </w:r>
      <w:r>
        <w:rPr>
          <w:rFonts w:asciiTheme="minorHAnsi" w:hAnsiTheme="minorHAnsi" w:cs="Calibri"/>
          <w:color w:val="000000" w:themeColor="text1"/>
          <w:shd w:val="clear" w:color="auto" w:fill="FFFFFF"/>
        </w:rPr>
        <w:fldChar w:fldCharType="separate"/>
      </w: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end"/>
      </w:r>
      <w:r w:rsidR="0025044D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 ναι</w:t>
      </w:r>
    </w:p>
    <w:p w:rsidR="0025044D" w:rsidRPr="00373373" w:rsidRDefault="00D16D33" w:rsidP="0025044D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5044D" w:rsidRPr="00373373">
        <w:rPr>
          <w:rFonts w:asciiTheme="minorHAnsi" w:hAnsiTheme="minorHAnsi" w:cs="Calibri"/>
          <w:color w:val="000000" w:themeColor="text1"/>
          <w:shd w:val="clear" w:color="auto" w:fill="FFFFFF"/>
        </w:rPr>
        <w:instrText xml:space="preserve"> FORMCHECKBOX </w:instrText>
      </w:r>
      <w:r>
        <w:rPr>
          <w:rFonts w:asciiTheme="minorHAnsi" w:hAnsiTheme="minorHAnsi" w:cs="Calibri"/>
          <w:color w:val="000000" w:themeColor="text1"/>
          <w:shd w:val="clear" w:color="auto" w:fill="FFFFFF"/>
        </w:rPr>
      </w:r>
      <w:r>
        <w:rPr>
          <w:rFonts w:asciiTheme="minorHAnsi" w:hAnsiTheme="minorHAnsi" w:cs="Calibri"/>
          <w:color w:val="000000" w:themeColor="text1"/>
          <w:shd w:val="clear" w:color="auto" w:fill="FFFFFF"/>
        </w:rPr>
        <w:fldChar w:fldCharType="separate"/>
      </w: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end"/>
      </w:r>
      <w:r w:rsidR="0025044D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 όχι</w:t>
      </w:r>
    </w:p>
    <w:p w:rsidR="0025044D" w:rsidRPr="00373373" w:rsidRDefault="0025044D" w:rsidP="0025044D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lastRenderedPageBreak/>
        <w:br/>
        <w:t>Γ.1</w:t>
      </w:r>
      <w:r w:rsidR="00796C8C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5</w:t>
      </w: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. Θα συμμετείχατε σε ειδικό σεμινάριο του οικείου Δικηγορικού Συλλόγου για να ενημερωθείτε για το περιβαλλοντικό δίκαιο; </w:t>
      </w:r>
    </w:p>
    <w:p w:rsidR="0025044D" w:rsidRPr="00373373" w:rsidRDefault="00D16D33" w:rsidP="0025044D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5044D" w:rsidRPr="00373373">
        <w:rPr>
          <w:rFonts w:asciiTheme="minorHAnsi" w:hAnsiTheme="minorHAnsi" w:cs="Calibri"/>
          <w:color w:val="000000" w:themeColor="text1"/>
          <w:shd w:val="clear" w:color="auto" w:fill="FFFFFF"/>
        </w:rPr>
        <w:instrText xml:space="preserve"> FORMCHECKBOX </w:instrText>
      </w:r>
      <w:r>
        <w:rPr>
          <w:rFonts w:asciiTheme="minorHAnsi" w:hAnsiTheme="minorHAnsi" w:cs="Calibri"/>
          <w:color w:val="000000" w:themeColor="text1"/>
          <w:shd w:val="clear" w:color="auto" w:fill="FFFFFF"/>
        </w:rPr>
      </w:r>
      <w:r>
        <w:rPr>
          <w:rFonts w:asciiTheme="minorHAnsi" w:hAnsiTheme="minorHAnsi" w:cs="Calibri"/>
          <w:color w:val="000000" w:themeColor="text1"/>
          <w:shd w:val="clear" w:color="auto" w:fill="FFFFFF"/>
        </w:rPr>
        <w:fldChar w:fldCharType="separate"/>
      </w: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end"/>
      </w:r>
      <w:r w:rsidR="0025044D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 ναι</w:t>
      </w:r>
    </w:p>
    <w:p w:rsidR="0025044D" w:rsidRPr="00373373" w:rsidRDefault="00D16D33" w:rsidP="0025044D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5044D" w:rsidRPr="00373373">
        <w:rPr>
          <w:rFonts w:asciiTheme="minorHAnsi" w:hAnsiTheme="minorHAnsi" w:cs="Calibri"/>
          <w:color w:val="000000" w:themeColor="text1"/>
          <w:shd w:val="clear" w:color="auto" w:fill="FFFFFF"/>
        </w:rPr>
        <w:instrText xml:space="preserve"> FORMCHECKBOX </w:instrText>
      </w:r>
      <w:r>
        <w:rPr>
          <w:rFonts w:asciiTheme="minorHAnsi" w:hAnsiTheme="minorHAnsi" w:cs="Calibri"/>
          <w:color w:val="000000" w:themeColor="text1"/>
          <w:shd w:val="clear" w:color="auto" w:fill="FFFFFF"/>
        </w:rPr>
      </w:r>
      <w:r>
        <w:rPr>
          <w:rFonts w:asciiTheme="minorHAnsi" w:hAnsiTheme="minorHAnsi" w:cs="Calibri"/>
          <w:color w:val="000000" w:themeColor="text1"/>
          <w:shd w:val="clear" w:color="auto" w:fill="FFFFFF"/>
        </w:rPr>
        <w:fldChar w:fldCharType="separate"/>
      </w: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end"/>
      </w:r>
      <w:r w:rsidR="0025044D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 όχι</w:t>
      </w:r>
    </w:p>
    <w:p w:rsidR="00195647" w:rsidRPr="00373373" w:rsidRDefault="00195647" w:rsidP="004F5D58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</w:p>
    <w:p w:rsidR="0059528D" w:rsidRPr="00373373" w:rsidRDefault="00195647" w:rsidP="00195647">
      <w:pPr>
        <w:jc w:val="both"/>
        <w:rPr>
          <w:rFonts w:asciiTheme="minorHAnsi" w:hAnsiTheme="minorHAnsi" w:cs="Calibri"/>
          <w:b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b/>
          <w:color w:val="000000" w:themeColor="text1"/>
          <w:shd w:val="clear" w:color="auto" w:fill="FFFFFF"/>
        </w:rPr>
        <w:t>Δ. ΕΡΩΤΗΣΕΙΣ ΠΡΟΣ ΥΠΑΛΛΗΛΟΥΣ</w:t>
      </w:r>
      <w:r w:rsidR="008016C2" w:rsidRPr="00373373">
        <w:rPr>
          <w:rFonts w:asciiTheme="minorHAnsi" w:hAnsiTheme="minorHAnsi" w:cs="Calibri"/>
          <w:b/>
          <w:color w:val="000000" w:themeColor="text1"/>
          <w:shd w:val="clear" w:color="auto" w:fill="FFFFFF"/>
        </w:rPr>
        <w:t xml:space="preserve"> ΑΠΟΚΕΝΤΡΩΜΕΝΗΣ ΔΙΟΙΚΗΣΗΣ</w:t>
      </w:r>
      <w:r w:rsidR="0059528D" w:rsidRPr="00373373">
        <w:rPr>
          <w:rFonts w:asciiTheme="minorHAnsi" w:hAnsiTheme="minorHAnsi" w:cs="Calibri"/>
          <w:b/>
          <w:color w:val="000000" w:themeColor="text1"/>
          <w:shd w:val="clear" w:color="auto" w:fill="FFFFFF"/>
        </w:rPr>
        <w:t xml:space="preserve"> </w:t>
      </w:r>
      <w:r w:rsidR="00CF379D">
        <w:rPr>
          <w:rFonts w:asciiTheme="minorHAnsi" w:hAnsiTheme="minorHAnsi" w:cs="Calibri"/>
          <w:b/>
          <w:color w:val="000000" w:themeColor="text1"/>
          <w:shd w:val="clear" w:color="auto" w:fill="FFFFFF"/>
        </w:rPr>
        <w:t>ΚΑΙ ΤΟΠΙΚΗΣ ΑΥΤΟΔΙΟΙΚΗΣΗΣ</w:t>
      </w:r>
    </w:p>
    <w:p w:rsidR="00D126D5" w:rsidRPr="00373373" w:rsidRDefault="00D126D5" w:rsidP="00195647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</w:p>
    <w:p w:rsidR="00195647" w:rsidRPr="00373373" w:rsidRDefault="0059528D" w:rsidP="00195647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t>Δ.</w:t>
      </w:r>
      <w:r w:rsidR="00D126D5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1</w:t>
      </w: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. </w:t>
      </w:r>
      <w:r w:rsidR="00195647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Γνωρίζετε το ειδικό καθεστώς προστασίας που ισχύει εντός προστατευόμενων περιοχών; </w:t>
      </w:r>
    </w:p>
    <w:p w:rsidR="00195647" w:rsidRPr="00373373" w:rsidRDefault="00D16D33" w:rsidP="00195647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95647" w:rsidRPr="00373373">
        <w:rPr>
          <w:rFonts w:asciiTheme="minorHAnsi" w:hAnsiTheme="minorHAnsi" w:cs="Calibri"/>
          <w:color w:val="000000" w:themeColor="text1"/>
          <w:shd w:val="clear" w:color="auto" w:fill="FFFFFF"/>
        </w:rPr>
        <w:instrText xml:space="preserve"> FORMCHECKBOX </w:instrText>
      </w:r>
      <w:r>
        <w:rPr>
          <w:rFonts w:asciiTheme="minorHAnsi" w:hAnsiTheme="minorHAnsi" w:cs="Calibri"/>
          <w:color w:val="000000" w:themeColor="text1"/>
          <w:shd w:val="clear" w:color="auto" w:fill="FFFFFF"/>
        </w:rPr>
      </w:r>
      <w:r>
        <w:rPr>
          <w:rFonts w:asciiTheme="minorHAnsi" w:hAnsiTheme="minorHAnsi" w:cs="Calibri"/>
          <w:color w:val="000000" w:themeColor="text1"/>
          <w:shd w:val="clear" w:color="auto" w:fill="FFFFFF"/>
        </w:rPr>
        <w:fldChar w:fldCharType="separate"/>
      </w: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end"/>
      </w:r>
      <w:r w:rsidR="00195647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 ναι</w:t>
      </w:r>
    </w:p>
    <w:p w:rsidR="00195647" w:rsidRPr="00373373" w:rsidRDefault="00D16D33" w:rsidP="00195647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5647" w:rsidRPr="00373373">
        <w:rPr>
          <w:rFonts w:asciiTheme="minorHAnsi" w:hAnsiTheme="minorHAnsi" w:cs="Calibri"/>
          <w:color w:val="000000" w:themeColor="text1"/>
          <w:shd w:val="clear" w:color="auto" w:fill="FFFFFF"/>
        </w:rPr>
        <w:instrText xml:space="preserve"> FORMCHECKBOX </w:instrText>
      </w:r>
      <w:r>
        <w:rPr>
          <w:rFonts w:asciiTheme="minorHAnsi" w:hAnsiTheme="minorHAnsi" w:cs="Calibri"/>
          <w:color w:val="000000" w:themeColor="text1"/>
          <w:shd w:val="clear" w:color="auto" w:fill="FFFFFF"/>
        </w:rPr>
      </w:r>
      <w:r>
        <w:rPr>
          <w:rFonts w:asciiTheme="minorHAnsi" w:hAnsiTheme="minorHAnsi" w:cs="Calibri"/>
          <w:color w:val="000000" w:themeColor="text1"/>
          <w:shd w:val="clear" w:color="auto" w:fill="FFFFFF"/>
        </w:rPr>
        <w:fldChar w:fldCharType="separate"/>
      </w: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end"/>
      </w:r>
      <w:r w:rsidR="00195647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 όχι</w:t>
      </w:r>
    </w:p>
    <w:p w:rsidR="00195647" w:rsidRPr="00373373" w:rsidRDefault="00195647" w:rsidP="00195647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br/>
        <w:t>Δ.</w:t>
      </w:r>
      <w:r w:rsidR="00D126D5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2</w:t>
      </w: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. Αναζητείτε το νομικό κείμενο χαρακτηρισμού ή το σχέδιο διαχείρισης μιας προστατευόμενης περιοχής, για να αντιληφθείτε τί επιτρέπεται και τί απαγορεύεται μέσα σε αυτήν; </w:t>
      </w:r>
    </w:p>
    <w:p w:rsidR="00195647" w:rsidRPr="00373373" w:rsidRDefault="00D16D33" w:rsidP="00195647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95647" w:rsidRPr="00373373">
        <w:rPr>
          <w:rFonts w:asciiTheme="minorHAnsi" w:hAnsiTheme="minorHAnsi" w:cs="Calibri"/>
          <w:color w:val="000000" w:themeColor="text1"/>
          <w:shd w:val="clear" w:color="auto" w:fill="FFFFFF"/>
        </w:rPr>
        <w:instrText xml:space="preserve"> FORMCHECKBOX </w:instrText>
      </w:r>
      <w:r>
        <w:rPr>
          <w:rFonts w:asciiTheme="minorHAnsi" w:hAnsiTheme="minorHAnsi" w:cs="Calibri"/>
          <w:color w:val="000000" w:themeColor="text1"/>
          <w:shd w:val="clear" w:color="auto" w:fill="FFFFFF"/>
        </w:rPr>
      </w:r>
      <w:r>
        <w:rPr>
          <w:rFonts w:asciiTheme="minorHAnsi" w:hAnsiTheme="minorHAnsi" w:cs="Calibri"/>
          <w:color w:val="000000" w:themeColor="text1"/>
          <w:shd w:val="clear" w:color="auto" w:fill="FFFFFF"/>
        </w:rPr>
        <w:fldChar w:fldCharType="separate"/>
      </w: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end"/>
      </w:r>
      <w:r w:rsidR="00195647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 ναι</w:t>
      </w:r>
    </w:p>
    <w:p w:rsidR="00195647" w:rsidRPr="00373373" w:rsidRDefault="00D16D33" w:rsidP="00195647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5647" w:rsidRPr="00373373">
        <w:rPr>
          <w:rFonts w:asciiTheme="minorHAnsi" w:hAnsiTheme="minorHAnsi" w:cs="Calibri"/>
          <w:color w:val="000000" w:themeColor="text1"/>
          <w:shd w:val="clear" w:color="auto" w:fill="FFFFFF"/>
        </w:rPr>
        <w:instrText xml:space="preserve"> FORMCHECKBOX </w:instrText>
      </w:r>
      <w:r>
        <w:rPr>
          <w:rFonts w:asciiTheme="minorHAnsi" w:hAnsiTheme="minorHAnsi" w:cs="Calibri"/>
          <w:color w:val="000000" w:themeColor="text1"/>
          <w:shd w:val="clear" w:color="auto" w:fill="FFFFFF"/>
        </w:rPr>
      </w:r>
      <w:r>
        <w:rPr>
          <w:rFonts w:asciiTheme="minorHAnsi" w:hAnsiTheme="minorHAnsi" w:cs="Calibri"/>
          <w:color w:val="000000" w:themeColor="text1"/>
          <w:shd w:val="clear" w:color="auto" w:fill="FFFFFF"/>
        </w:rPr>
        <w:fldChar w:fldCharType="separate"/>
      </w: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end"/>
      </w:r>
      <w:r w:rsidR="00195647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 όχι</w:t>
      </w:r>
    </w:p>
    <w:p w:rsidR="00C62255" w:rsidRPr="00373373" w:rsidRDefault="00195647" w:rsidP="00C62255">
      <w:pPr>
        <w:jc w:val="both"/>
        <w:rPr>
          <w:rFonts w:asciiTheme="minorHAnsi" w:hAnsiTheme="minorHAnsi" w:cs="Arial"/>
          <w:bCs/>
          <w:color w:val="000000" w:themeColor="text1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br/>
        <w:t>Δ.</w:t>
      </w:r>
      <w:r w:rsidR="00D126D5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3</w:t>
      </w: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. </w:t>
      </w:r>
      <w:r w:rsidR="00C62255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Έχει παραστεί ανάγκη να συμβουλευθείτε</w:t>
      </w:r>
      <w:r w:rsidR="00C62255" w:rsidRPr="00373373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C62255" w:rsidRPr="00373373">
        <w:rPr>
          <w:rFonts w:asciiTheme="minorHAnsi" w:hAnsiTheme="minorHAnsi" w:cs="Arial"/>
          <w:bCs/>
          <w:color w:val="000000" w:themeColor="text1"/>
        </w:rPr>
        <w:t xml:space="preserve">τις κεντρικές υπηρεσίες του αρμόδιου υπουργείου κατά την επεξεργασία μιας αίτησης ή τη διεκπεραίωση μιας υπόθεσης που αφορά άμεσα ή προβλέπεται να επηρεάσει μία ή περισσότερες περιοχές του Δικτύου </w:t>
      </w:r>
      <w:proofErr w:type="spellStart"/>
      <w:r w:rsidR="00C62255" w:rsidRPr="00373373">
        <w:rPr>
          <w:rFonts w:asciiTheme="minorHAnsi" w:hAnsiTheme="minorHAnsi" w:cs="Arial"/>
          <w:bCs/>
          <w:color w:val="000000" w:themeColor="text1"/>
          <w:lang w:val="en-US"/>
        </w:rPr>
        <w:t>Natura</w:t>
      </w:r>
      <w:proofErr w:type="spellEnd"/>
      <w:r w:rsidR="00C62255" w:rsidRPr="00373373">
        <w:rPr>
          <w:rFonts w:asciiTheme="minorHAnsi" w:hAnsiTheme="minorHAnsi" w:cs="Arial"/>
          <w:bCs/>
          <w:color w:val="000000" w:themeColor="text1"/>
        </w:rPr>
        <w:t xml:space="preserve"> 2000 ή ένα ή περισσότερα προστατευόμενα είδη χλωρίδας ή πανίδας;</w:t>
      </w:r>
    </w:p>
    <w:p w:rsidR="00C62255" w:rsidRPr="00373373" w:rsidRDefault="00D16D33" w:rsidP="00C62255">
      <w:pPr>
        <w:jc w:val="both"/>
        <w:rPr>
          <w:rFonts w:asciiTheme="minorHAnsi" w:hAnsiTheme="minorHAnsi" w:cs="Arial"/>
          <w:bCs/>
          <w:color w:val="000000" w:themeColor="text1"/>
        </w:rPr>
      </w:pPr>
      <w:r w:rsidRPr="00373373">
        <w:rPr>
          <w:rFonts w:asciiTheme="minorHAnsi" w:hAnsiTheme="minorHAnsi" w:cs="Arial"/>
          <w:bCs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62255" w:rsidRPr="00373373">
        <w:rPr>
          <w:rFonts w:asciiTheme="minorHAnsi" w:hAnsiTheme="minorHAnsi" w:cs="Arial"/>
          <w:bCs/>
          <w:color w:val="000000" w:themeColor="text1"/>
        </w:rPr>
        <w:instrText xml:space="preserve"> FORMCHECKBOX </w:instrText>
      </w:r>
      <w:r>
        <w:rPr>
          <w:rFonts w:asciiTheme="minorHAnsi" w:hAnsiTheme="minorHAnsi" w:cs="Arial"/>
          <w:bCs/>
          <w:color w:val="000000" w:themeColor="text1"/>
        </w:rPr>
      </w:r>
      <w:r>
        <w:rPr>
          <w:rFonts w:asciiTheme="minorHAnsi" w:hAnsiTheme="minorHAnsi" w:cs="Arial"/>
          <w:bCs/>
          <w:color w:val="000000" w:themeColor="text1"/>
        </w:rPr>
        <w:fldChar w:fldCharType="separate"/>
      </w:r>
      <w:r w:rsidRPr="00373373">
        <w:rPr>
          <w:rFonts w:asciiTheme="minorHAnsi" w:hAnsiTheme="minorHAnsi" w:cs="Arial"/>
          <w:bCs/>
          <w:color w:val="000000" w:themeColor="text1"/>
        </w:rPr>
        <w:fldChar w:fldCharType="end"/>
      </w:r>
      <w:r w:rsidR="00C62255" w:rsidRPr="00373373">
        <w:rPr>
          <w:rFonts w:asciiTheme="minorHAnsi" w:hAnsiTheme="minorHAnsi" w:cs="Arial"/>
          <w:bCs/>
          <w:color w:val="000000" w:themeColor="text1"/>
        </w:rPr>
        <w:t>Πάντοτε επικοινωνώ και συμβουλεύομαι τις κεντρικές υπηρεσίες.</w:t>
      </w:r>
    </w:p>
    <w:p w:rsidR="00C62255" w:rsidRPr="00373373" w:rsidRDefault="00D16D33" w:rsidP="00C62255">
      <w:pPr>
        <w:jc w:val="both"/>
        <w:rPr>
          <w:rFonts w:asciiTheme="minorHAnsi" w:hAnsiTheme="minorHAnsi" w:cs="Arial"/>
          <w:bCs/>
          <w:color w:val="000000" w:themeColor="text1"/>
        </w:rPr>
      </w:pPr>
      <w:r w:rsidRPr="00373373">
        <w:rPr>
          <w:rFonts w:asciiTheme="minorHAnsi" w:hAnsiTheme="minorHAnsi" w:cs="Arial"/>
          <w:bCs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62255" w:rsidRPr="00373373">
        <w:rPr>
          <w:rFonts w:asciiTheme="minorHAnsi" w:hAnsiTheme="minorHAnsi" w:cs="Arial"/>
          <w:bCs/>
          <w:color w:val="000000" w:themeColor="text1"/>
        </w:rPr>
        <w:instrText xml:space="preserve"> FORMCHECKBOX </w:instrText>
      </w:r>
      <w:r>
        <w:rPr>
          <w:rFonts w:asciiTheme="minorHAnsi" w:hAnsiTheme="minorHAnsi" w:cs="Arial"/>
          <w:bCs/>
          <w:color w:val="000000" w:themeColor="text1"/>
        </w:rPr>
      </w:r>
      <w:r>
        <w:rPr>
          <w:rFonts w:asciiTheme="minorHAnsi" w:hAnsiTheme="minorHAnsi" w:cs="Arial"/>
          <w:bCs/>
          <w:color w:val="000000" w:themeColor="text1"/>
        </w:rPr>
        <w:fldChar w:fldCharType="separate"/>
      </w:r>
      <w:r w:rsidRPr="00373373">
        <w:rPr>
          <w:rFonts w:asciiTheme="minorHAnsi" w:hAnsiTheme="minorHAnsi" w:cs="Arial"/>
          <w:bCs/>
          <w:color w:val="000000" w:themeColor="text1"/>
        </w:rPr>
        <w:fldChar w:fldCharType="end"/>
      </w:r>
      <w:r w:rsidR="00C62255" w:rsidRPr="00373373">
        <w:rPr>
          <w:rFonts w:asciiTheme="minorHAnsi" w:hAnsiTheme="minorHAnsi" w:cs="Arial"/>
          <w:bCs/>
          <w:color w:val="000000" w:themeColor="text1"/>
        </w:rPr>
        <w:t>Έχει χρειαστεί μερικές φορές.</w:t>
      </w:r>
    </w:p>
    <w:p w:rsidR="00C62255" w:rsidRPr="00373373" w:rsidRDefault="00D16D33" w:rsidP="00C62255">
      <w:pPr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373373">
        <w:rPr>
          <w:rFonts w:asciiTheme="minorHAnsi" w:hAnsiTheme="minorHAnsi" w:cs="Arial"/>
          <w:bCs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62255" w:rsidRPr="00373373">
        <w:rPr>
          <w:rFonts w:asciiTheme="minorHAnsi" w:hAnsiTheme="minorHAnsi" w:cs="Arial"/>
          <w:bCs/>
          <w:color w:val="000000" w:themeColor="text1"/>
        </w:rPr>
        <w:instrText xml:space="preserve"> FORMCHECKBOX </w:instrText>
      </w:r>
      <w:r>
        <w:rPr>
          <w:rFonts w:asciiTheme="minorHAnsi" w:hAnsiTheme="minorHAnsi" w:cs="Arial"/>
          <w:bCs/>
          <w:color w:val="000000" w:themeColor="text1"/>
        </w:rPr>
      </w:r>
      <w:r>
        <w:rPr>
          <w:rFonts w:asciiTheme="minorHAnsi" w:hAnsiTheme="minorHAnsi" w:cs="Arial"/>
          <w:bCs/>
          <w:color w:val="000000" w:themeColor="text1"/>
        </w:rPr>
        <w:fldChar w:fldCharType="separate"/>
      </w:r>
      <w:r w:rsidRPr="00373373">
        <w:rPr>
          <w:rFonts w:asciiTheme="minorHAnsi" w:hAnsiTheme="minorHAnsi" w:cs="Arial"/>
          <w:bCs/>
          <w:color w:val="000000" w:themeColor="text1"/>
        </w:rPr>
        <w:fldChar w:fldCharType="end"/>
      </w:r>
      <w:r w:rsidR="00C62255" w:rsidRPr="00373373">
        <w:rPr>
          <w:rFonts w:asciiTheme="minorHAnsi" w:hAnsiTheme="minorHAnsi" w:cs="Arial"/>
          <w:bCs/>
          <w:color w:val="000000" w:themeColor="text1"/>
        </w:rPr>
        <w:t xml:space="preserve">Ποτέ μέχρι σήμερα. </w:t>
      </w:r>
      <w:r w:rsidR="00C62255" w:rsidRPr="00373373">
        <w:rPr>
          <w:rFonts w:asciiTheme="minorHAnsi" w:hAnsiTheme="minorHAnsi" w:cs="Arial"/>
          <w:b/>
          <w:bCs/>
          <w:color w:val="000000" w:themeColor="text1"/>
        </w:rPr>
        <w:t xml:space="preserve">  </w:t>
      </w:r>
    </w:p>
    <w:p w:rsidR="00C62255" w:rsidRPr="00373373" w:rsidRDefault="00C62255" w:rsidP="00195647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</w:p>
    <w:p w:rsidR="00195647" w:rsidRPr="00373373" w:rsidRDefault="00C62255" w:rsidP="00195647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t>Δ.</w:t>
      </w:r>
      <w:r w:rsidR="00D126D5" w:rsidRPr="00373373">
        <w:rPr>
          <w:rFonts w:asciiTheme="minorHAnsi" w:hAnsiTheme="minorHAnsi" w:cs="Calibri"/>
          <w:color w:val="000000" w:themeColor="text1"/>
          <w:shd w:val="clear" w:color="auto" w:fill="FFFFFF"/>
        </w:rPr>
        <w:t>4</w:t>
      </w: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. </w:t>
      </w:r>
      <w:r w:rsidR="00195647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Θα συμμετείχατε σε ειδικό σεμινάριο του οικείου Δικηγορικού Συλλόγου για να ενημερωθείτε για το περιβαλλοντικό δίκαιο; </w:t>
      </w:r>
    </w:p>
    <w:p w:rsidR="00195647" w:rsidRPr="00373373" w:rsidRDefault="00D16D33" w:rsidP="00195647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95647" w:rsidRPr="00373373">
        <w:rPr>
          <w:rFonts w:asciiTheme="minorHAnsi" w:hAnsiTheme="minorHAnsi" w:cs="Calibri"/>
          <w:color w:val="000000" w:themeColor="text1"/>
          <w:shd w:val="clear" w:color="auto" w:fill="FFFFFF"/>
        </w:rPr>
        <w:instrText xml:space="preserve"> FORMCHECKBOX </w:instrText>
      </w:r>
      <w:r>
        <w:rPr>
          <w:rFonts w:asciiTheme="minorHAnsi" w:hAnsiTheme="minorHAnsi" w:cs="Calibri"/>
          <w:color w:val="000000" w:themeColor="text1"/>
          <w:shd w:val="clear" w:color="auto" w:fill="FFFFFF"/>
        </w:rPr>
      </w:r>
      <w:r>
        <w:rPr>
          <w:rFonts w:asciiTheme="minorHAnsi" w:hAnsiTheme="minorHAnsi" w:cs="Calibri"/>
          <w:color w:val="000000" w:themeColor="text1"/>
          <w:shd w:val="clear" w:color="auto" w:fill="FFFFFF"/>
        </w:rPr>
        <w:fldChar w:fldCharType="separate"/>
      </w: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end"/>
      </w:r>
      <w:r w:rsidR="00195647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 ναι</w:t>
      </w:r>
    </w:p>
    <w:p w:rsidR="00195647" w:rsidRPr="00373373" w:rsidRDefault="00D16D33" w:rsidP="00195647">
      <w:pPr>
        <w:jc w:val="both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5647" w:rsidRPr="00373373">
        <w:rPr>
          <w:rFonts w:asciiTheme="minorHAnsi" w:hAnsiTheme="minorHAnsi" w:cs="Calibri"/>
          <w:color w:val="000000" w:themeColor="text1"/>
          <w:shd w:val="clear" w:color="auto" w:fill="FFFFFF"/>
        </w:rPr>
        <w:instrText xml:space="preserve"> FORMCHECKBOX </w:instrText>
      </w:r>
      <w:r>
        <w:rPr>
          <w:rFonts w:asciiTheme="minorHAnsi" w:hAnsiTheme="minorHAnsi" w:cs="Calibri"/>
          <w:color w:val="000000" w:themeColor="text1"/>
          <w:shd w:val="clear" w:color="auto" w:fill="FFFFFF"/>
        </w:rPr>
      </w:r>
      <w:r>
        <w:rPr>
          <w:rFonts w:asciiTheme="minorHAnsi" w:hAnsiTheme="minorHAnsi" w:cs="Calibri"/>
          <w:color w:val="000000" w:themeColor="text1"/>
          <w:shd w:val="clear" w:color="auto" w:fill="FFFFFF"/>
        </w:rPr>
        <w:fldChar w:fldCharType="separate"/>
      </w:r>
      <w:r w:rsidRPr="00373373">
        <w:rPr>
          <w:rFonts w:asciiTheme="minorHAnsi" w:hAnsiTheme="minorHAnsi" w:cs="Calibri"/>
          <w:color w:val="000000" w:themeColor="text1"/>
          <w:shd w:val="clear" w:color="auto" w:fill="FFFFFF"/>
        </w:rPr>
        <w:fldChar w:fldCharType="end"/>
      </w:r>
      <w:r w:rsidR="00195647" w:rsidRPr="00373373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 όχι</w:t>
      </w:r>
    </w:p>
    <w:p w:rsidR="00AC17D8" w:rsidRPr="00373373" w:rsidRDefault="00AC17D8" w:rsidP="00AC17D8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Δ.</w:t>
      </w:r>
      <w:r w:rsidR="00D126D5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5</w:t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. Η υπηρεσία σας αναπτύσσει δράσεις ενημέρωσης της τοπικής κοινωνίας για το φυσικό περιβάλλον;</w:t>
      </w:r>
    </w:p>
    <w:p w:rsidR="00AC17D8" w:rsidRPr="00373373" w:rsidRDefault="00D16D33" w:rsidP="00AC17D8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C17D8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AC17D8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Σπάνια</w:t>
      </w:r>
    </w:p>
    <w:p w:rsidR="00AC17D8" w:rsidRPr="00373373" w:rsidRDefault="00D16D33" w:rsidP="00AC17D8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C17D8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AC17D8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Μόνο σε επετείους και εορτές</w:t>
      </w:r>
    </w:p>
    <w:p w:rsidR="00AC17D8" w:rsidRPr="00373373" w:rsidRDefault="00D16D33" w:rsidP="00AC17D8">
      <w:pPr>
        <w:pStyle w:val="NormalWeb"/>
        <w:spacing w:after="24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C17D8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separate"/>
      </w:r>
      <w:r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fldChar w:fldCharType="end"/>
      </w:r>
      <w:r w:rsidR="00AC17D8" w:rsidRPr="00373373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Ποτέ</w:t>
      </w:r>
    </w:p>
    <w:p w:rsidR="000C7EC0" w:rsidRPr="00373373" w:rsidRDefault="000C7EC0" w:rsidP="000C7EC0">
      <w:pPr>
        <w:jc w:val="both"/>
        <w:rPr>
          <w:rFonts w:asciiTheme="minorHAnsi" w:hAnsiTheme="minorHAnsi" w:cs="Arial"/>
          <w:color w:val="000000" w:themeColor="text1"/>
        </w:rPr>
      </w:pPr>
    </w:p>
    <w:p w:rsidR="002C2356" w:rsidRPr="00373373" w:rsidRDefault="000C7EC0" w:rsidP="000C7EC0">
      <w:pPr>
        <w:jc w:val="both"/>
        <w:rPr>
          <w:rFonts w:asciiTheme="minorHAnsi" w:hAnsiTheme="minorHAnsi" w:cs="Arial"/>
          <w:color w:val="000000" w:themeColor="text1"/>
        </w:rPr>
      </w:pPr>
      <w:r w:rsidRPr="00373373">
        <w:rPr>
          <w:rFonts w:asciiTheme="minorHAnsi" w:hAnsiTheme="minorHAnsi" w:cs="Arial"/>
          <w:b/>
          <w:bCs/>
          <w:color w:val="000000" w:themeColor="text1"/>
        </w:rPr>
        <w:t xml:space="preserve">Ε. </w:t>
      </w:r>
      <w:r w:rsidR="002C2356" w:rsidRPr="00373373">
        <w:rPr>
          <w:rFonts w:asciiTheme="minorHAnsi" w:hAnsiTheme="minorHAnsi" w:cs="Arial"/>
          <w:b/>
          <w:bCs/>
          <w:color w:val="000000" w:themeColor="text1"/>
        </w:rPr>
        <w:t>Θέλετε να ενημερωθείτε για τα αποτελέσματα της έρευνας;</w:t>
      </w:r>
    </w:p>
    <w:p w:rsidR="002C2356" w:rsidRPr="00373373" w:rsidRDefault="00D16D33" w:rsidP="002C2356">
      <w:pPr>
        <w:pStyle w:val="ListParagraph"/>
        <w:ind w:left="1440" w:firstLine="720"/>
        <w:jc w:val="both"/>
        <w:rPr>
          <w:rFonts w:asciiTheme="minorHAnsi" w:hAnsiTheme="minorHAnsi" w:cs="Arial"/>
          <w:color w:val="000000" w:themeColor="text1"/>
          <w:lang w:val="el-GR"/>
        </w:rPr>
      </w:pPr>
      <w:r w:rsidRPr="00373373">
        <w:rPr>
          <w:rFonts w:asciiTheme="minorHAnsi" w:hAnsiTheme="minorHAnsi" w:cs="Arial"/>
          <w:color w:val="000000" w:themeColor="text1"/>
          <w:lang w:val="el-G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C2356" w:rsidRPr="00373373">
        <w:rPr>
          <w:rFonts w:asciiTheme="minorHAnsi" w:hAnsiTheme="minorHAnsi" w:cs="Arial"/>
          <w:color w:val="000000" w:themeColor="text1"/>
        </w:rPr>
        <w:instrText>FORMCHECKBOX</w:instrText>
      </w:r>
      <w:r>
        <w:rPr>
          <w:rFonts w:asciiTheme="minorHAnsi" w:hAnsiTheme="minorHAnsi" w:cs="Arial"/>
          <w:color w:val="000000" w:themeColor="text1"/>
          <w:lang w:val="el-GR"/>
        </w:rPr>
      </w:r>
      <w:r>
        <w:rPr>
          <w:rFonts w:asciiTheme="minorHAnsi" w:hAnsiTheme="minorHAnsi" w:cs="Arial"/>
          <w:color w:val="000000" w:themeColor="text1"/>
          <w:lang w:val="el-GR"/>
        </w:rPr>
        <w:fldChar w:fldCharType="separate"/>
      </w:r>
      <w:r w:rsidRPr="00373373">
        <w:rPr>
          <w:rFonts w:asciiTheme="minorHAnsi" w:hAnsiTheme="minorHAnsi" w:cs="Arial"/>
          <w:color w:val="000000" w:themeColor="text1"/>
          <w:lang w:val="el-GR"/>
        </w:rPr>
        <w:fldChar w:fldCharType="end"/>
      </w:r>
      <w:r w:rsidR="002C2356" w:rsidRPr="00373373">
        <w:rPr>
          <w:rFonts w:asciiTheme="minorHAnsi" w:hAnsiTheme="minorHAnsi" w:cs="Arial"/>
          <w:color w:val="000000" w:themeColor="text1"/>
          <w:lang w:val="el-GR"/>
        </w:rPr>
        <w:t xml:space="preserve"> ναι</w:t>
      </w:r>
      <w:r w:rsidR="002C2356" w:rsidRPr="00373373">
        <w:rPr>
          <w:rFonts w:asciiTheme="minorHAnsi" w:hAnsiTheme="minorHAnsi" w:cs="Arial"/>
          <w:color w:val="000000" w:themeColor="text1"/>
          <w:lang w:val="el-GR"/>
        </w:rPr>
        <w:tab/>
      </w:r>
      <w:r w:rsidR="002C2356" w:rsidRPr="00373373">
        <w:rPr>
          <w:rFonts w:asciiTheme="minorHAnsi" w:hAnsiTheme="minorHAnsi" w:cs="Arial"/>
          <w:color w:val="000000" w:themeColor="text1"/>
          <w:lang w:val="el-GR"/>
        </w:rPr>
        <w:tab/>
      </w:r>
      <w:r w:rsidR="002C2356" w:rsidRPr="00373373">
        <w:rPr>
          <w:rFonts w:asciiTheme="minorHAnsi" w:hAnsiTheme="minorHAnsi" w:cs="Arial"/>
          <w:color w:val="000000" w:themeColor="text1"/>
          <w:lang w:val="el-GR"/>
        </w:rPr>
        <w:tab/>
      </w:r>
      <w:r w:rsidR="002C2356" w:rsidRPr="00373373">
        <w:rPr>
          <w:rFonts w:asciiTheme="minorHAnsi" w:hAnsiTheme="minorHAnsi" w:cs="Arial"/>
          <w:color w:val="000000" w:themeColor="text1"/>
          <w:lang w:val="el-GR"/>
        </w:rPr>
        <w:tab/>
      </w:r>
      <w:r w:rsidRPr="00373373">
        <w:rPr>
          <w:rFonts w:asciiTheme="minorHAnsi" w:hAnsiTheme="minorHAnsi" w:cs="Arial"/>
          <w:color w:val="000000" w:themeColor="text1"/>
          <w:lang w:val="el-G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2C2356" w:rsidRPr="00373373">
        <w:rPr>
          <w:rFonts w:asciiTheme="minorHAnsi" w:hAnsiTheme="minorHAnsi" w:cs="Arial"/>
          <w:color w:val="000000" w:themeColor="text1"/>
        </w:rPr>
        <w:instrText>FORMCHECKBOX</w:instrText>
      </w:r>
      <w:r>
        <w:rPr>
          <w:rFonts w:asciiTheme="minorHAnsi" w:hAnsiTheme="minorHAnsi" w:cs="Arial"/>
          <w:color w:val="000000" w:themeColor="text1"/>
          <w:lang w:val="el-GR"/>
        </w:rPr>
      </w:r>
      <w:r>
        <w:rPr>
          <w:rFonts w:asciiTheme="minorHAnsi" w:hAnsiTheme="minorHAnsi" w:cs="Arial"/>
          <w:color w:val="000000" w:themeColor="text1"/>
          <w:lang w:val="el-GR"/>
        </w:rPr>
        <w:fldChar w:fldCharType="separate"/>
      </w:r>
      <w:r w:rsidRPr="00373373">
        <w:rPr>
          <w:rFonts w:asciiTheme="minorHAnsi" w:hAnsiTheme="minorHAnsi" w:cs="Arial"/>
          <w:color w:val="000000" w:themeColor="text1"/>
          <w:lang w:val="el-GR"/>
        </w:rPr>
        <w:fldChar w:fldCharType="end"/>
      </w:r>
      <w:r w:rsidR="002C2356" w:rsidRPr="00373373">
        <w:rPr>
          <w:rFonts w:asciiTheme="minorHAnsi" w:hAnsiTheme="minorHAnsi" w:cs="Arial"/>
          <w:color w:val="000000" w:themeColor="text1"/>
          <w:lang w:val="el-GR"/>
        </w:rPr>
        <w:t xml:space="preserve"> όχι </w:t>
      </w:r>
    </w:p>
    <w:p w:rsidR="002C2356" w:rsidRPr="00373373" w:rsidRDefault="002C2356" w:rsidP="002C2356">
      <w:pPr>
        <w:jc w:val="both"/>
        <w:rPr>
          <w:rFonts w:asciiTheme="minorHAnsi" w:hAnsiTheme="minorHAnsi" w:cs="Arial"/>
          <w:color w:val="000000" w:themeColor="text1"/>
        </w:rPr>
      </w:pPr>
      <w:r w:rsidRPr="00373373">
        <w:rPr>
          <w:rFonts w:asciiTheme="minorHAnsi" w:hAnsiTheme="minorHAnsi" w:cs="Arial"/>
          <w:color w:val="000000" w:themeColor="text1"/>
        </w:rPr>
        <w:t>Εάν ναι, συμπληρώστε την ηλεκτρονική διεύθυνσή σας:..........................</w:t>
      </w:r>
    </w:p>
    <w:p w:rsidR="002C2356" w:rsidRPr="00373373" w:rsidRDefault="002C2356" w:rsidP="002C2356">
      <w:pPr>
        <w:jc w:val="center"/>
        <w:rPr>
          <w:rFonts w:asciiTheme="minorHAnsi" w:hAnsiTheme="minorHAnsi" w:cs="Arial"/>
          <w:b/>
          <w:bCs/>
          <w:color w:val="000000" w:themeColor="text1"/>
        </w:rPr>
      </w:pPr>
      <w:r w:rsidRPr="00373373">
        <w:rPr>
          <w:rFonts w:asciiTheme="minorHAnsi" w:hAnsiTheme="minorHAnsi" w:cs="Arial"/>
          <w:b/>
          <w:bCs/>
          <w:color w:val="000000" w:themeColor="text1"/>
        </w:rPr>
        <w:t>ΣΑΣ ΕΥΧΑΡΙΣΤΟΥΜΕ ΓΙΑ ΤΗ ΣΥΝΕΡΓΑΣΙΑ</w:t>
      </w:r>
    </w:p>
    <w:p w:rsidR="002C2356" w:rsidRPr="00373373" w:rsidRDefault="002C2356" w:rsidP="002C2356">
      <w:pPr>
        <w:jc w:val="center"/>
        <w:rPr>
          <w:rFonts w:asciiTheme="minorHAnsi" w:hAnsiTheme="minorHAnsi" w:cs="Arial"/>
          <w:b/>
          <w:bCs/>
          <w:color w:val="000000" w:themeColor="text1"/>
        </w:rPr>
      </w:pPr>
    </w:p>
    <w:p w:rsidR="002C2356" w:rsidRPr="00373373" w:rsidRDefault="002C2356" w:rsidP="002C2356">
      <w:pPr>
        <w:jc w:val="center"/>
        <w:rPr>
          <w:rFonts w:asciiTheme="minorHAnsi" w:hAnsiTheme="minorHAnsi" w:cs="Arial"/>
          <w:b/>
          <w:bCs/>
          <w:color w:val="000000" w:themeColor="text1"/>
        </w:rPr>
      </w:pPr>
      <w:r w:rsidRPr="00373373">
        <w:rPr>
          <w:rFonts w:asciiTheme="minorHAnsi" w:hAnsiTheme="minorHAnsi" w:cs="Arial"/>
          <w:b/>
          <w:bCs/>
          <w:color w:val="000000" w:themeColor="text1"/>
        </w:rPr>
        <w:t>ΓΙΑ ΤΑΧΥΔΡΟΜΙΚΗ ΑΠΟΣΤΟΛΗ:</w:t>
      </w:r>
    </w:p>
    <w:p w:rsidR="002C2356" w:rsidRPr="00373373" w:rsidRDefault="002C2356" w:rsidP="002C2356">
      <w:pPr>
        <w:jc w:val="center"/>
        <w:rPr>
          <w:rFonts w:asciiTheme="minorHAnsi" w:hAnsiTheme="minorHAnsi" w:cs="Arial"/>
          <w:b/>
          <w:bCs/>
          <w:color w:val="000000" w:themeColor="text1"/>
        </w:rPr>
      </w:pPr>
      <w:r w:rsidRPr="00373373">
        <w:rPr>
          <w:rFonts w:asciiTheme="minorHAnsi" w:hAnsiTheme="minorHAnsi" w:cs="Arial"/>
          <w:b/>
          <w:bCs/>
          <w:color w:val="000000" w:themeColor="text1"/>
        </w:rPr>
        <w:t xml:space="preserve">ΕΛΛΗΝΙΚΗ ΕΤΑΙΡΙΑ ΠΡΟΣΤΑΣΙΑΣ ΤΗΣ ΦΥΣΗΣ </w:t>
      </w:r>
    </w:p>
    <w:p w:rsidR="002C2356" w:rsidRPr="00373373" w:rsidRDefault="002C2356" w:rsidP="002C2356">
      <w:pPr>
        <w:jc w:val="center"/>
        <w:rPr>
          <w:rFonts w:asciiTheme="minorHAnsi" w:hAnsiTheme="minorHAnsi" w:cs="Arial"/>
          <w:b/>
          <w:bCs/>
          <w:color w:val="000000" w:themeColor="text1"/>
        </w:rPr>
      </w:pPr>
      <w:r w:rsidRPr="00373373">
        <w:rPr>
          <w:rFonts w:asciiTheme="minorHAnsi" w:hAnsiTheme="minorHAnsi" w:cs="Arial"/>
          <w:b/>
          <w:bCs/>
          <w:color w:val="000000" w:themeColor="text1"/>
        </w:rPr>
        <w:t>ΝΙΚΗΣ 20</w:t>
      </w:r>
    </w:p>
    <w:p w:rsidR="002C2356" w:rsidRPr="00373373" w:rsidRDefault="002C2356" w:rsidP="002C2356">
      <w:pPr>
        <w:jc w:val="center"/>
        <w:rPr>
          <w:rFonts w:asciiTheme="minorHAnsi" w:hAnsiTheme="minorHAnsi" w:cs="Arial"/>
          <w:b/>
          <w:bCs/>
          <w:color w:val="000000" w:themeColor="text1"/>
        </w:rPr>
      </w:pPr>
      <w:r w:rsidRPr="00373373">
        <w:rPr>
          <w:rFonts w:asciiTheme="minorHAnsi" w:hAnsiTheme="minorHAnsi" w:cs="Arial"/>
          <w:b/>
          <w:bCs/>
          <w:color w:val="000000" w:themeColor="text1"/>
        </w:rPr>
        <w:t>10557, ΑΘΗΝΑ</w:t>
      </w:r>
    </w:p>
    <w:p w:rsidR="002C2356" w:rsidRPr="00373373" w:rsidRDefault="002C2356" w:rsidP="002C2356">
      <w:pPr>
        <w:jc w:val="center"/>
        <w:rPr>
          <w:rFonts w:asciiTheme="minorHAnsi" w:hAnsiTheme="minorHAnsi" w:cs="Arial"/>
          <w:bCs/>
          <w:color w:val="000000" w:themeColor="text1"/>
        </w:rPr>
      </w:pPr>
      <w:r w:rsidRPr="00373373">
        <w:rPr>
          <w:rFonts w:asciiTheme="minorHAnsi" w:hAnsiTheme="minorHAnsi" w:cs="Arial"/>
          <w:bCs/>
          <w:color w:val="000000" w:themeColor="text1"/>
        </w:rPr>
        <w:t>ή</w:t>
      </w:r>
    </w:p>
    <w:p w:rsidR="002C2356" w:rsidRPr="00FC0362" w:rsidRDefault="002C2356" w:rsidP="002C2356">
      <w:pPr>
        <w:jc w:val="center"/>
        <w:rPr>
          <w:rFonts w:asciiTheme="minorHAnsi" w:hAnsiTheme="minorHAnsi" w:cs="Arial"/>
          <w:b/>
          <w:bCs/>
        </w:rPr>
      </w:pPr>
      <w:r w:rsidRPr="00373373">
        <w:rPr>
          <w:rFonts w:asciiTheme="minorHAnsi" w:hAnsiTheme="minorHAnsi" w:cs="Arial"/>
          <w:b/>
          <w:bCs/>
          <w:color w:val="000000" w:themeColor="text1"/>
        </w:rPr>
        <w:t>ΑΠΟΣΤΟΛΗ ΣΤΗΝ ΗΛΕΚΤΡΟΝΙΚΗ ΔΙΕΥΘΥΝΣΗ:</w:t>
      </w:r>
      <w:r w:rsidRPr="00373373">
        <w:rPr>
          <w:rFonts w:asciiTheme="minorHAnsi" w:hAnsiTheme="minorHAnsi" w:cs="Arial"/>
          <w:bCs/>
          <w:color w:val="000000" w:themeColor="text1"/>
        </w:rPr>
        <w:t xml:space="preserve"> </w:t>
      </w:r>
      <w:hyperlink r:id="rId8" w:history="1">
        <w:r w:rsidRPr="00373373">
          <w:rPr>
            <w:rStyle w:val="Hyperlink"/>
            <w:rFonts w:asciiTheme="minorHAnsi" w:hAnsiTheme="minorHAnsi" w:cs="Arial"/>
            <w:b/>
            <w:bCs/>
            <w:color w:val="000000" w:themeColor="text1"/>
            <w:lang w:val="en-US"/>
          </w:rPr>
          <w:t>cgeorgiadis</w:t>
        </w:r>
        <w:r w:rsidRPr="00373373">
          <w:rPr>
            <w:rStyle w:val="Hyperlink"/>
            <w:rFonts w:asciiTheme="minorHAnsi" w:hAnsiTheme="minorHAnsi" w:cs="Arial"/>
            <w:b/>
            <w:bCs/>
            <w:color w:val="000000" w:themeColor="text1"/>
          </w:rPr>
          <w:t>@</w:t>
        </w:r>
        <w:r w:rsidRPr="00373373">
          <w:rPr>
            <w:rStyle w:val="Hyperlink"/>
            <w:rFonts w:asciiTheme="minorHAnsi" w:hAnsiTheme="minorHAnsi" w:cs="Arial"/>
            <w:b/>
            <w:bCs/>
            <w:color w:val="000000" w:themeColor="text1"/>
            <w:lang w:val="en-US"/>
          </w:rPr>
          <w:t>gmail</w:t>
        </w:r>
        <w:r w:rsidRPr="00373373">
          <w:rPr>
            <w:rStyle w:val="Hyperlink"/>
            <w:rFonts w:asciiTheme="minorHAnsi" w:hAnsiTheme="minorHAnsi" w:cs="Arial"/>
            <w:b/>
            <w:bCs/>
            <w:color w:val="000000" w:themeColor="text1"/>
          </w:rPr>
          <w:t>.</w:t>
        </w:r>
        <w:r w:rsidRPr="00373373">
          <w:rPr>
            <w:rStyle w:val="Hyperlink"/>
            <w:rFonts w:asciiTheme="minorHAnsi" w:hAnsiTheme="minorHAnsi" w:cs="Arial"/>
            <w:b/>
            <w:bCs/>
            <w:color w:val="000000" w:themeColor="text1"/>
            <w:lang w:val="en-US"/>
          </w:rPr>
          <w:t>com</w:t>
        </w:r>
      </w:hyperlink>
    </w:p>
    <w:sectPr w:rsidR="002C2356" w:rsidRPr="00FC0362" w:rsidSect="00910261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C36" w:rsidRDefault="00191C36" w:rsidP="006B4C69">
      <w:pPr>
        <w:spacing w:after="0" w:line="240" w:lineRule="auto"/>
      </w:pPr>
      <w:r>
        <w:separator/>
      </w:r>
    </w:p>
  </w:endnote>
  <w:endnote w:type="continuationSeparator" w:id="0">
    <w:p w:rsidR="00191C36" w:rsidRDefault="00191C36" w:rsidP="006B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66" w:rsidRPr="008D3971" w:rsidRDefault="00D16D33" w:rsidP="00010166">
    <w:pPr>
      <w:tabs>
        <w:tab w:val="right" w:pos="15006"/>
      </w:tabs>
      <w:ind w:right="-1048"/>
      <w:jc w:val="right"/>
      <w:rPr>
        <w:rFonts w:ascii="Arial Narrow" w:hAnsi="Arial Narrow"/>
        <w:color w:val="003366"/>
        <w:sz w:val="18"/>
        <w:szCs w:val="18"/>
      </w:rPr>
    </w:pPr>
    <w:r w:rsidRPr="00D16D33">
      <w:rPr>
        <w:rFonts w:ascii="Times New Roman" w:hAnsi="Times New Roman"/>
        <w:noProof/>
        <w:sz w:val="24"/>
        <w:szCs w:val="24"/>
        <w:lang w:eastAsia="el-GR"/>
      </w:rPr>
      <w:pict>
        <v:group id="Group 2" o:spid="_x0000_s4098" style="position:absolute;left:0;text-align:left;margin-left:311.25pt;margin-top:-72.95pt;width:417pt;height:63pt;z-index:251661312" coordorigin="2697,14405" coordsize="4897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4103" type="#_x0000_t202" style="position:absolute;left:2697;top:14534;width:1260;height:11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<v:textbox>
              <w:txbxContent>
                <w:p w:rsidR="00010166" w:rsidRPr="00015F87" w:rsidRDefault="00010166" w:rsidP="00010166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xbxContent>
            </v:textbox>
          </v:shape>
          <v:shape id="Text Box 4" o:spid="_x0000_s4102" type="#_x0000_t202" style="position:absolute;left:3957;top:14660;width:397;height:6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<v:textbox style="mso-fit-shape-to-text:t">
              <w:txbxContent>
                <w:p w:rsidR="00010166" w:rsidRDefault="00010166" w:rsidP="00010166"/>
              </w:txbxContent>
            </v:textbox>
          </v:shape>
          <v:shape id="Text Box 5" o:spid="_x0000_s4101" type="#_x0000_t202" style="position:absolute;left:4865;top:14465;width:397;height:6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<v:textbox style="mso-fit-shape-to-text:t">
              <w:txbxContent>
                <w:p w:rsidR="00010166" w:rsidRDefault="00010166" w:rsidP="00010166"/>
              </w:txbxContent>
            </v:textbox>
          </v:shape>
          <v:shape id="Text Box 6" o:spid="_x0000_s4100" type="#_x0000_t202" style="position:absolute;left:6117;top:14405;width:126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<v:textbox>
              <w:txbxContent>
                <w:p w:rsidR="00010166" w:rsidRDefault="00010166" w:rsidP="00010166"/>
              </w:txbxContent>
            </v:textbox>
          </v:shape>
          <v:shape id="Text Box 7" o:spid="_x0000_s4099" type="#_x0000_t202" style="position:absolute;left:7017;top:14585;width:577;height:6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<v:textbox style="mso-fit-shape-to-text:t">
              <w:txbxContent>
                <w:p w:rsidR="00010166" w:rsidRDefault="00010166" w:rsidP="00010166">
                  <w:pPr>
                    <w:ind w:left="180"/>
                  </w:pPr>
                </w:p>
              </w:txbxContent>
            </v:textbox>
          </v:shape>
        </v:group>
      </w:pict>
    </w:r>
    <w:r w:rsidRPr="00D16D33">
      <w:rPr>
        <w:rFonts w:ascii="Arial Narrow" w:hAnsi="Arial Narrow"/>
        <w:noProof/>
        <w:color w:val="003366"/>
        <w:sz w:val="20"/>
        <w:szCs w:val="20"/>
        <w:lang w:eastAsia="el-GR"/>
      </w:rPr>
      <w:pict>
        <v:shape id="Text Box 1" o:spid="_x0000_s4097" type="#_x0000_t202" style="position:absolute;left:0;text-align:left;margin-left:-69.75pt;margin-top:-102.2pt;width:36pt;height:10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" filled="f" stroked="f">
          <v:textbox style="layout-flow:vertical;mso-layout-flow-alt:bottom-to-top">
            <w:txbxContent>
              <w:p w:rsidR="00010166" w:rsidRPr="009512C5" w:rsidRDefault="00010166" w:rsidP="00010166"/>
            </w:txbxContent>
          </v:textbox>
        </v:shape>
      </w:pict>
    </w:r>
    <w:r w:rsidR="00010166" w:rsidRPr="008D3971">
      <w:rPr>
        <w:rFonts w:ascii="Arial Narrow" w:hAnsi="Arial Narrow"/>
        <w:color w:val="003366"/>
        <w:sz w:val="18"/>
        <w:szCs w:val="18"/>
      </w:rPr>
      <w:t>Το έργο συγχρημα</w:t>
    </w:r>
    <w:r w:rsidR="00010166">
      <w:rPr>
        <w:rFonts w:ascii="Arial Narrow" w:hAnsi="Arial Narrow"/>
        <w:color w:val="003366"/>
        <w:sz w:val="18"/>
        <w:szCs w:val="18"/>
      </w:rPr>
      <w:t xml:space="preserve">τοδοτείται από το πρόγραμμα </w:t>
    </w:r>
    <w:r w:rsidR="00010166" w:rsidRPr="008D3971">
      <w:rPr>
        <w:rFonts w:ascii="Arial Narrow" w:hAnsi="Arial Narrow"/>
        <w:color w:val="003366"/>
        <w:sz w:val="18"/>
        <w:szCs w:val="18"/>
        <w:lang w:val="en-US"/>
      </w:rPr>
      <w:t>LIFE</w:t>
    </w:r>
    <w:r w:rsidR="00010166" w:rsidRPr="008D3971">
      <w:rPr>
        <w:rFonts w:ascii="Arial Narrow" w:hAnsi="Arial Narrow"/>
        <w:color w:val="003366"/>
        <w:sz w:val="18"/>
        <w:szCs w:val="18"/>
      </w:rPr>
      <w:t xml:space="preserve"> της Ευρωπαϊκής Επιτροπής</w:t>
    </w:r>
  </w:p>
  <w:p w:rsidR="00010166" w:rsidRDefault="00010166" w:rsidP="00010166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C36" w:rsidRDefault="00191C36" w:rsidP="006B4C69">
      <w:pPr>
        <w:spacing w:after="0" w:line="240" w:lineRule="auto"/>
      </w:pPr>
      <w:r>
        <w:separator/>
      </w:r>
    </w:p>
  </w:footnote>
  <w:footnote w:type="continuationSeparator" w:id="0">
    <w:p w:rsidR="00191C36" w:rsidRDefault="00191C36" w:rsidP="006B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69" w:rsidRPr="00E049F8" w:rsidRDefault="00E049F8" w:rsidP="00440219">
    <w:pPr>
      <w:pStyle w:val="Header"/>
      <w:rPr>
        <w:color w:val="548DD4" w:themeColor="text2" w:themeTint="99"/>
        <w:sz w:val="16"/>
        <w:szCs w:val="16"/>
      </w:rPr>
    </w:pPr>
    <w:r>
      <w:rPr>
        <w:noProof/>
        <w:color w:val="548DD4" w:themeColor="text2" w:themeTint="99"/>
        <w:sz w:val="16"/>
        <w:szCs w:val="16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1676400</wp:posOffset>
          </wp:positionH>
          <wp:positionV relativeFrom="paragraph">
            <wp:posOffset>64770</wp:posOffset>
          </wp:positionV>
          <wp:extent cx="733425" cy="514350"/>
          <wp:effectExtent l="19050" t="0" r="9525" b="0"/>
          <wp:wrapTight wrapText="bothSides">
            <wp:wrapPolygon edited="0">
              <wp:start x="-561" y="0"/>
              <wp:lineTo x="-561" y="20800"/>
              <wp:lineTo x="21881" y="20800"/>
              <wp:lineTo x="21881" y="0"/>
              <wp:lineTo x="-561" y="0"/>
            </wp:wrapPolygon>
          </wp:wrapTight>
          <wp:docPr id="1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0219" w:rsidRPr="00440219">
      <w:rPr>
        <w:noProof/>
        <w:color w:val="548DD4" w:themeColor="text2" w:themeTint="99"/>
        <w:sz w:val="16"/>
        <w:szCs w:val="16"/>
        <w:lang w:val="en-US"/>
      </w:rPr>
      <w:drawing>
        <wp:inline distT="0" distB="0" distL="0" distR="0">
          <wp:extent cx="714375" cy="533400"/>
          <wp:effectExtent l="19050" t="0" r="9525" b="0"/>
          <wp:docPr id="4" name="Picture 2" descr="Lifeplu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feplus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0219" w:rsidRPr="00440219">
      <w:rPr>
        <w:noProof/>
        <w:color w:val="548DD4" w:themeColor="text2" w:themeTint="99"/>
        <w:sz w:val="16"/>
        <w:szCs w:val="16"/>
        <w:lang w:val="en-US"/>
      </w:rPr>
      <w:drawing>
        <wp:inline distT="0" distB="0" distL="0" distR="0">
          <wp:extent cx="666750" cy="571500"/>
          <wp:effectExtent l="19050" t="0" r="0" b="0"/>
          <wp:docPr id="5" name="Picture 1" descr="natura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ura200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13B5">
      <w:rPr>
        <w:color w:val="548DD4" w:themeColor="text2" w:themeTint="99"/>
        <w:sz w:val="16"/>
        <w:szCs w:val="16"/>
        <w:lang w:val="en-US"/>
      </w:rPr>
      <w:t>Q</w:t>
    </w:r>
    <w:r w:rsidR="004F5D58">
      <w:rPr>
        <w:color w:val="548DD4" w:themeColor="text2" w:themeTint="99"/>
        <w:sz w:val="16"/>
        <w:szCs w:val="16"/>
        <w:lang w:val="en-US"/>
      </w:rPr>
      <w:t>1</w:t>
    </w:r>
    <w:r>
      <w:rPr>
        <w:color w:val="548DD4" w:themeColor="text2" w:themeTint="99"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4E06"/>
    <w:multiLevelType w:val="hybridMultilevel"/>
    <w:tmpl w:val="6A7CA3F6"/>
    <w:lvl w:ilvl="0" w:tplc="0408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71CC"/>
    <w:multiLevelType w:val="hybridMultilevel"/>
    <w:tmpl w:val="93EEA890"/>
    <w:lvl w:ilvl="0" w:tplc="0408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009B3"/>
    <w:multiLevelType w:val="hybridMultilevel"/>
    <w:tmpl w:val="7F402DEC"/>
    <w:lvl w:ilvl="0" w:tplc="024C7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F6918"/>
    <w:multiLevelType w:val="hybridMultilevel"/>
    <w:tmpl w:val="EEDCFE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15FC3"/>
    <w:multiLevelType w:val="hybridMultilevel"/>
    <w:tmpl w:val="125CD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63AF0CD5"/>
    <w:multiLevelType w:val="hybridMultilevel"/>
    <w:tmpl w:val="AFE42E1C"/>
    <w:lvl w:ilvl="0" w:tplc="0408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94711"/>
    <w:rsid w:val="00010166"/>
    <w:rsid w:val="00022E47"/>
    <w:rsid w:val="00031AE0"/>
    <w:rsid w:val="00052993"/>
    <w:rsid w:val="000769BD"/>
    <w:rsid w:val="00082F5C"/>
    <w:rsid w:val="000A281C"/>
    <w:rsid w:val="000B643A"/>
    <w:rsid w:val="000C55C0"/>
    <w:rsid w:val="000C7EC0"/>
    <w:rsid w:val="000D00D0"/>
    <w:rsid w:val="000D13B5"/>
    <w:rsid w:val="000F3340"/>
    <w:rsid w:val="00103B9A"/>
    <w:rsid w:val="00127A2F"/>
    <w:rsid w:val="00131246"/>
    <w:rsid w:val="00186100"/>
    <w:rsid w:val="00191C36"/>
    <w:rsid w:val="00195647"/>
    <w:rsid w:val="001A2DAC"/>
    <w:rsid w:val="001A7175"/>
    <w:rsid w:val="001B24A1"/>
    <w:rsid w:val="001B5B2B"/>
    <w:rsid w:val="002149A1"/>
    <w:rsid w:val="00224283"/>
    <w:rsid w:val="002364B9"/>
    <w:rsid w:val="0025044D"/>
    <w:rsid w:val="0026135B"/>
    <w:rsid w:val="00266157"/>
    <w:rsid w:val="0027501E"/>
    <w:rsid w:val="00296EA7"/>
    <w:rsid w:val="002B301D"/>
    <w:rsid w:val="002B6C4E"/>
    <w:rsid w:val="002C2356"/>
    <w:rsid w:val="002C395D"/>
    <w:rsid w:val="002D3FD5"/>
    <w:rsid w:val="002E20F8"/>
    <w:rsid w:val="002E672F"/>
    <w:rsid w:val="002F4721"/>
    <w:rsid w:val="00323E92"/>
    <w:rsid w:val="00326B27"/>
    <w:rsid w:val="003325CE"/>
    <w:rsid w:val="00333B4A"/>
    <w:rsid w:val="0036179F"/>
    <w:rsid w:val="00373373"/>
    <w:rsid w:val="003A65A9"/>
    <w:rsid w:val="003B2A0D"/>
    <w:rsid w:val="003B5AE1"/>
    <w:rsid w:val="003C1546"/>
    <w:rsid w:val="003F5859"/>
    <w:rsid w:val="003F6ADA"/>
    <w:rsid w:val="004037F9"/>
    <w:rsid w:val="00412F52"/>
    <w:rsid w:val="00417DEA"/>
    <w:rsid w:val="00421FE5"/>
    <w:rsid w:val="004257B6"/>
    <w:rsid w:val="00427170"/>
    <w:rsid w:val="00440219"/>
    <w:rsid w:val="004418F3"/>
    <w:rsid w:val="00445384"/>
    <w:rsid w:val="00452376"/>
    <w:rsid w:val="0045783C"/>
    <w:rsid w:val="00473BD6"/>
    <w:rsid w:val="004A0160"/>
    <w:rsid w:val="004B34A1"/>
    <w:rsid w:val="004B4EA1"/>
    <w:rsid w:val="004B6718"/>
    <w:rsid w:val="004B77CB"/>
    <w:rsid w:val="004C027C"/>
    <w:rsid w:val="004D1E77"/>
    <w:rsid w:val="004E5334"/>
    <w:rsid w:val="004F5D58"/>
    <w:rsid w:val="00504612"/>
    <w:rsid w:val="005134AC"/>
    <w:rsid w:val="0055164F"/>
    <w:rsid w:val="00555351"/>
    <w:rsid w:val="00561097"/>
    <w:rsid w:val="00562745"/>
    <w:rsid w:val="00580ADE"/>
    <w:rsid w:val="00587923"/>
    <w:rsid w:val="00594711"/>
    <w:rsid w:val="0059528D"/>
    <w:rsid w:val="005A3779"/>
    <w:rsid w:val="005A3F81"/>
    <w:rsid w:val="005D54E9"/>
    <w:rsid w:val="005E046F"/>
    <w:rsid w:val="00603B80"/>
    <w:rsid w:val="00606720"/>
    <w:rsid w:val="00624E4B"/>
    <w:rsid w:val="00671F9D"/>
    <w:rsid w:val="00683327"/>
    <w:rsid w:val="006B4C69"/>
    <w:rsid w:val="00710779"/>
    <w:rsid w:val="00730BBC"/>
    <w:rsid w:val="007329AD"/>
    <w:rsid w:val="00747DE1"/>
    <w:rsid w:val="007618F8"/>
    <w:rsid w:val="007913B0"/>
    <w:rsid w:val="007928AA"/>
    <w:rsid w:val="00796C8C"/>
    <w:rsid w:val="007A3310"/>
    <w:rsid w:val="007B438E"/>
    <w:rsid w:val="007D7733"/>
    <w:rsid w:val="008016C2"/>
    <w:rsid w:val="00814488"/>
    <w:rsid w:val="00860AA9"/>
    <w:rsid w:val="00873CC4"/>
    <w:rsid w:val="008776F9"/>
    <w:rsid w:val="008877A6"/>
    <w:rsid w:val="008918D2"/>
    <w:rsid w:val="008A3C62"/>
    <w:rsid w:val="008E08AF"/>
    <w:rsid w:val="00910261"/>
    <w:rsid w:val="00925C0E"/>
    <w:rsid w:val="00965EC2"/>
    <w:rsid w:val="009B08D8"/>
    <w:rsid w:val="009C6F94"/>
    <w:rsid w:val="009C7F3B"/>
    <w:rsid w:val="009D5F13"/>
    <w:rsid w:val="009F3002"/>
    <w:rsid w:val="009F4337"/>
    <w:rsid w:val="00A0706B"/>
    <w:rsid w:val="00A1006E"/>
    <w:rsid w:val="00A24779"/>
    <w:rsid w:val="00A26371"/>
    <w:rsid w:val="00A31901"/>
    <w:rsid w:val="00A476BB"/>
    <w:rsid w:val="00A642BD"/>
    <w:rsid w:val="00A74FEB"/>
    <w:rsid w:val="00A83D49"/>
    <w:rsid w:val="00A93709"/>
    <w:rsid w:val="00AB287E"/>
    <w:rsid w:val="00AC17D8"/>
    <w:rsid w:val="00AF6D29"/>
    <w:rsid w:val="00B03DE4"/>
    <w:rsid w:val="00B31828"/>
    <w:rsid w:val="00B544D3"/>
    <w:rsid w:val="00B57B56"/>
    <w:rsid w:val="00B64D28"/>
    <w:rsid w:val="00BB116B"/>
    <w:rsid w:val="00BB619D"/>
    <w:rsid w:val="00BD0862"/>
    <w:rsid w:val="00BF0B2D"/>
    <w:rsid w:val="00BF5059"/>
    <w:rsid w:val="00C13E4E"/>
    <w:rsid w:val="00C33797"/>
    <w:rsid w:val="00C44F8A"/>
    <w:rsid w:val="00C4676C"/>
    <w:rsid w:val="00C62255"/>
    <w:rsid w:val="00C729B5"/>
    <w:rsid w:val="00CB39E6"/>
    <w:rsid w:val="00CB400F"/>
    <w:rsid w:val="00CD285B"/>
    <w:rsid w:val="00CE39A6"/>
    <w:rsid w:val="00CF379D"/>
    <w:rsid w:val="00CF4A92"/>
    <w:rsid w:val="00D126D5"/>
    <w:rsid w:val="00D16D33"/>
    <w:rsid w:val="00D452B5"/>
    <w:rsid w:val="00DA3A0D"/>
    <w:rsid w:val="00DB0AD2"/>
    <w:rsid w:val="00DF36E7"/>
    <w:rsid w:val="00DF571F"/>
    <w:rsid w:val="00E049F8"/>
    <w:rsid w:val="00E30F40"/>
    <w:rsid w:val="00E3657A"/>
    <w:rsid w:val="00E42062"/>
    <w:rsid w:val="00E46840"/>
    <w:rsid w:val="00E55D64"/>
    <w:rsid w:val="00E97538"/>
    <w:rsid w:val="00EA3139"/>
    <w:rsid w:val="00EA744C"/>
    <w:rsid w:val="00EB1D1A"/>
    <w:rsid w:val="00EB25EF"/>
    <w:rsid w:val="00EB7669"/>
    <w:rsid w:val="00EC0BF7"/>
    <w:rsid w:val="00EC7508"/>
    <w:rsid w:val="00EF30B4"/>
    <w:rsid w:val="00EF40F8"/>
    <w:rsid w:val="00F01B5E"/>
    <w:rsid w:val="00F21D09"/>
    <w:rsid w:val="00F23E8C"/>
    <w:rsid w:val="00F54661"/>
    <w:rsid w:val="00F603A8"/>
    <w:rsid w:val="00F63445"/>
    <w:rsid w:val="00F70696"/>
    <w:rsid w:val="00F769EE"/>
    <w:rsid w:val="00F91E46"/>
    <w:rsid w:val="00FA59FF"/>
    <w:rsid w:val="00FB27C2"/>
    <w:rsid w:val="00FC0362"/>
    <w:rsid w:val="00FD2451"/>
    <w:rsid w:val="00FD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8F3B41"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F3B41"/>
    <w:pPr>
      <w:ind w:left="720"/>
      <w:contextualSpacing/>
    </w:pPr>
  </w:style>
  <w:style w:type="character" w:styleId="CommentReference">
    <w:name w:val="annotation reference"/>
    <w:basedOn w:val="DefaultParagraphFont"/>
    <w:rsid w:val="00834D3D"/>
    <w:rPr>
      <w:sz w:val="18"/>
      <w:szCs w:val="18"/>
    </w:rPr>
  </w:style>
  <w:style w:type="paragraph" w:styleId="CommentText">
    <w:name w:val="annotation text"/>
    <w:basedOn w:val="Normal"/>
    <w:link w:val="CommentTextChar"/>
    <w:rsid w:val="00834D3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834D3D"/>
    <w:rPr>
      <w:sz w:val="24"/>
      <w:szCs w:val="24"/>
      <w:lang w:val="el-GR"/>
    </w:rPr>
  </w:style>
  <w:style w:type="paragraph" w:styleId="CommentSubject">
    <w:name w:val="annotation subject"/>
    <w:basedOn w:val="CommentText"/>
    <w:next w:val="CommentText"/>
    <w:link w:val="CommentSubjectChar"/>
    <w:rsid w:val="00834D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34D3D"/>
    <w:rPr>
      <w:b/>
      <w:bCs/>
      <w:sz w:val="24"/>
      <w:szCs w:val="24"/>
      <w:lang w:val="el-GR"/>
    </w:rPr>
  </w:style>
  <w:style w:type="paragraph" w:styleId="BalloonText">
    <w:name w:val="Balloon Text"/>
    <w:basedOn w:val="Normal"/>
    <w:link w:val="BalloonTextChar"/>
    <w:rsid w:val="00834D3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4D3D"/>
    <w:rPr>
      <w:rFonts w:ascii="Lucida Grande" w:hAnsi="Lucida Grande"/>
      <w:sz w:val="18"/>
      <w:szCs w:val="18"/>
      <w:lang w:val="el-GR"/>
    </w:rPr>
  </w:style>
  <w:style w:type="paragraph" w:styleId="Header">
    <w:name w:val="header"/>
    <w:basedOn w:val="Normal"/>
    <w:link w:val="HeaderChar"/>
    <w:rsid w:val="006B4C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4C69"/>
    <w:rPr>
      <w:sz w:val="22"/>
      <w:szCs w:val="22"/>
      <w:lang w:val="el-GR"/>
    </w:rPr>
  </w:style>
  <w:style w:type="paragraph" w:styleId="Footer">
    <w:name w:val="footer"/>
    <w:basedOn w:val="Normal"/>
    <w:link w:val="FooterChar"/>
    <w:rsid w:val="006B4C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B4C69"/>
    <w:rPr>
      <w:sz w:val="22"/>
      <w:szCs w:val="22"/>
      <w:lang w:val="el-GR"/>
    </w:rPr>
  </w:style>
  <w:style w:type="paragraph" w:styleId="ListParagraph">
    <w:name w:val="List Paragraph"/>
    <w:basedOn w:val="Normal"/>
    <w:uiPriority w:val="34"/>
    <w:qFormat/>
    <w:rsid w:val="006B4C69"/>
    <w:pPr>
      <w:ind w:left="720"/>
    </w:pPr>
    <w:rPr>
      <w:rFonts w:cs="Calibri"/>
      <w:lang w:val="en-US"/>
    </w:rPr>
  </w:style>
  <w:style w:type="paragraph" w:styleId="NormalWeb">
    <w:name w:val="Normal (Web)"/>
    <w:basedOn w:val="Normal"/>
    <w:uiPriority w:val="99"/>
    <w:unhideWhenUsed/>
    <w:rsid w:val="00EF4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lorfulList-Accent110">
    <w:name w:val="Colorful List - Accent 11"/>
    <w:basedOn w:val="Normal"/>
    <w:uiPriority w:val="34"/>
    <w:qFormat/>
    <w:rsid w:val="009C7F3B"/>
    <w:pPr>
      <w:ind w:left="720"/>
      <w:contextualSpacing/>
    </w:pPr>
  </w:style>
  <w:style w:type="character" w:styleId="Hyperlink">
    <w:name w:val="Hyperlink"/>
    <w:basedOn w:val="DefaultParagraphFont"/>
    <w:rsid w:val="000D13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8F3B41"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F3B41"/>
    <w:pPr>
      <w:ind w:left="720"/>
      <w:contextualSpacing/>
    </w:pPr>
  </w:style>
  <w:style w:type="character" w:styleId="CommentReference">
    <w:name w:val="annotation reference"/>
    <w:basedOn w:val="DefaultParagraphFont"/>
    <w:rsid w:val="00834D3D"/>
    <w:rPr>
      <w:sz w:val="18"/>
      <w:szCs w:val="18"/>
    </w:rPr>
  </w:style>
  <w:style w:type="paragraph" w:styleId="CommentText">
    <w:name w:val="annotation text"/>
    <w:basedOn w:val="Normal"/>
    <w:link w:val="CommentTextChar"/>
    <w:rsid w:val="00834D3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834D3D"/>
    <w:rPr>
      <w:sz w:val="24"/>
      <w:szCs w:val="24"/>
      <w:lang w:val="el-GR"/>
    </w:rPr>
  </w:style>
  <w:style w:type="paragraph" w:styleId="CommentSubject">
    <w:name w:val="annotation subject"/>
    <w:basedOn w:val="CommentText"/>
    <w:next w:val="CommentText"/>
    <w:link w:val="CommentSubjectChar"/>
    <w:rsid w:val="00834D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34D3D"/>
    <w:rPr>
      <w:b/>
      <w:bCs/>
      <w:sz w:val="24"/>
      <w:szCs w:val="24"/>
      <w:lang w:val="el-GR"/>
    </w:rPr>
  </w:style>
  <w:style w:type="paragraph" w:styleId="BalloonText">
    <w:name w:val="Balloon Text"/>
    <w:basedOn w:val="Normal"/>
    <w:link w:val="BalloonTextChar"/>
    <w:rsid w:val="00834D3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4D3D"/>
    <w:rPr>
      <w:rFonts w:ascii="Lucida Grande" w:hAnsi="Lucida Grande"/>
      <w:sz w:val="18"/>
      <w:szCs w:val="18"/>
      <w:lang w:val="el-GR"/>
    </w:rPr>
  </w:style>
  <w:style w:type="paragraph" w:styleId="Header">
    <w:name w:val="header"/>
    <w:basedOn w:val="Normal"/>
    <w:link w:val="HeaderChar"/>
    <w:rsid w:val="006B4C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4C69"/>
    <w:rPr>
      <w:sz w:val="22"/>
      <w:szCs w:val="22"/>
      <w:lang w:val="el-GR"/>
    </w:rPr>
  </w:style>
  <w:style w:type="paragraph" w:styleId="Footer">
    <w:name w:val="footer"/>
    <w:basedOn w:val="Normal"/>
    <w:link w:val="FooterChar"/>
    <w:rsid w:val="006B4C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B4C69"/>
    <w:rPr>
      <w:sz w:val="22"/>
      <w:szCs w:val="22"/>
      <w:lang w:val="el-GR"/>
    </w:rPr>
  </w:style>
  <w:style w:type="paragraph" w:styleId="ListParagraph">
    <w:name w:val="List Paragraph"/>
    <w:basedOn w:val="Normal"/>
    <w:uiPriority w:val="34"/>
    <w:qFormat/>
    <w:rsid w:val="006B4C69"/>
    <w:pPr>
      <w:ind w:left="720"/>
    </w:pPr>
    <w:rPr>
      <w:rFonts w:cs="Calibri"/>
      <w:lang w:val="en-US"/>
    </w:rPr>
  </w:style>
  <w:style w:type="paragraph" w:styleId="NormalWeb">
    <w:name w:val="Normal (Web)"/>
    <w:basedOn w:val="Normal"/>
    <w:uiPriority w:val="99"/>
    <w:unhideWhenUsed/>
    <w:rsid w:val="00EF4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lorfulList-Accent110">
    <w:name w:val="Colorful List - Accent 11"/>
    <w:basedOn w:val="Normal"/>
    <w:uiPriority w:val="34"/>
    <w:qFormat/>
    <w:rsid w:val="009C7F3B"/>
    <w:pPr>
      <w:ind w:left="720"/>
      <w:contextualSpacing/>
    </w:pPr>
  </w:style>
  <w:style w:type="character" w:styleId="Hyperlink">
    <w:name w:val="Hyperlink"/>
    <w:basedOn w:val="DefaultParagraphFont"/>
    <w:rsid w:val="000D13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eorgiadis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46AA7-805E-453C-AD59-C1B4679F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1192</Words>
  <Characters>7218</Characters>
  <Application>Microsoft Office Word</Application>
  <DocSecurity>0</DocSecurity>
  <Lines>240</Lines>
  <Paragraphs>175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popi</dc:creator>
  <cp:lastModifiedBy>CHRISTOS</cp:lastModifiedBy>
  <cp:revision>8</cp:revision>
  <cp:lastPrinted>2017-04-21T14:17:00Z</cp:lastPrinted>
  <dcterms:created xsi:type="dcterms:W3CDTF">2017-06-27T11:17:00Z</dcterms:created>
  <dcterms:modified xsi:type="dcterms:W3CDTF">2017-07-06T13:32:00Z</dcterms:modified>
</cp:coreProperties>
</file>