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69" w:rsidRPr="004C027C" w:rsidRDefault="006B4C69" w:rsidP="00910261">
      <w:pPr>
        <w:jc w:val="center"/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</w:pPr>
      <w:r w:rsidRPr="004C027C"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  <w:t>ΕΡΩΤΗΜΑΤΟΛΟΓΙΟ</w:t>
      </w:r>
    </w:p>
    <w:p w:rsidR="008B3420" w:rsidRPr="00A104E6" w:rsidRDefault="005A3779" w:rsidP="00910261">
      <w:pPr>
        <w:jc w:val="center"/>
        <w:rPr>
          <w:rFonts w:asciiTheme="minorHAnsi" w:hAnsiTheme="minorHAnsi"/>
          <w:b/>
          <w:sz w:val="26"/>
          <w:szCs w:val="26"/>
        </w:rPr>
      </w:pPr>
      <w:r w:rsidRPr="00A104E6">
        <w:rPr>
          <w:rFonts w:asciiTheme="minorHAnsi" w:hAnsiTheme="minorHAnsi"/>
          <w:b/>
          <w:sz w:val="26"/>
          <w:szCs w:val="26"/>
        </w:rPr>
        <w:t xml:space="preserve"> ΕΡΕΥΝΑΣ ΓΙΑ ΔΙΚΗΓΟΡΟΥΣ </w:t>
      </w:r>
    </w:p>
    <w:p w:rsidR="006B4C69" w:rsidRPr="00573644" w:rsidRDefault="006B4C69" w:rsidP="006B4C69">
      <w:pPr>
        <w:jc w:val="center"/>
        <w:rPr>
          <w:rFonts w:asciiTheme="minorHAnsi" w:hAnsiTheme="minorHAnsi"/>
          <w:color w:val="FF0000"/>
          <w:u w:val="single"/>
        </w:rPr>
      </w:pPr>
      <w:bookmarkStart w:id="0" w:name="_GoBack"/>
      <w:bookmarkEnd w:id="0"/>
      <w:r w:rsidRPr="00573644">
        <w:rPr>
          <w:rFonts w:asciiTheme="minorHAnsi" w:hAnsiTheme="minorHAnsi"/>
          <w:color w:val="FF0000"/>
          <w:u w:val="single"/>
        </w:rPr>
        <w:t>Η γνώμη σας είναι σημαντική!</w:t>
      </w:r>
    </w:p>
    <w:p w:rsidR="006B4C69" w:rsidRPr="004C027C" w:rsidRDefault="006B4C69" w:rsidP="006B4C69">
      <w:pPr>
        <w:jc w:val="both"/>
        <w:rPr>
          <w:rFonts w:asciiTheme="minorHAnsi" w:hAnsiTheme="minorHAnsi"/>
        </w:rPr>
      </w:pPr>
      <w:r w:rsidRPr="004C027C">
        <w:rPr>
          <w:rFonts w:asciiTheme="minorHAnsi" w:hAnsiTheme="minorHAnsi"/>
        </w:rPr>
        <w:t>Το ερωτηματολόγιο είναι ανώνυμο και εμπιστευτικό. Οι απαντήσεις σας θα αναλυθούν από τ</w:t>
      </w:r>
      <w:r w:rsidR="00A104E6">
        <w:rPr>
          <w:rFonts w:asciiTheme="minorHAnsi" w:hAnsiTheme="minorHAnsi"/>
        </w:rPr>
        <w:t xml:space="preserve">ους ειδικούς συνεργάτες των εταίρων του έργου </w:t>
      </w:r>
      <w:r w:rsidR="00A104E6">
        <w:rPr>
          <w:rFonts w:asciiTheme="minorHAnsi" w:hAnsiTheme="minorHAnsi"/>
          <w:lang w:val="en-US"/>
        </w:rPr>
        <w:t>Life</w:t>
      </w:r>
      <w:r w:rsidR="00A104E6" w:rsidRPr="00A104E6">
        <w:rPr>
          <w:rFonts w:asciiTheme="minorHAnsi" w:hAnsiTheme="minorHAnsi"/>
        </w:rPr>
        <w:t xml:space="preserve"> </w:t>
      </w:r>
      <w:proofErr w:type="spellStart"/>
      <w:r w:rsidR="00A104E6">
        <w:rPr>
          <w:rFonts w:asciiTheme="minorHAnsi" w:hAnsiTheme="minorHAnsi"/>
          <w:lang w:val="en-US"/>
        </w:rPr>
        <w:t>Natura</w:t>
      </w:r>
      <w:proofErr w:type="spellEnd"/>
      <w:r w:rsidR="00A104E6" w:rsidRPr="00A104E6">
        <w:rPr>
          <w:rFonts w:asciiTheme="minorHAnsi" w:hAnsiTheme="minorHAnsi"/>
        </w:rPr>
        <w:t xml:space="preserve"> </w:t>
      </w:r>
      <w:r w:rsidR="00A104E6">
        <w:rPr>
          <w:rFonts w:asciiTheme="minorHAnsi" w:hAnsiTheme="minorHAnsi"/>
          <w:lang w:val="en-US"/>
        </w:rPr>
        <w:t>Themis</w:t>
      </w:r>
      <w:r w:rsidR="00A104E6">
        <w:rPr>
          <w:rFonts w:asciiTheme="minorHAnsi" w:hAnsiTheme="minorHAnsi"/>
        </w:rPr>
        <w:t>, με σκοπό</w:t>
      </w:r>
      <w:r w:rsidRPr="004C027C">
        <w:rPr>
          <w:rFonts w:asciiTheme="minorHAnsi" w:hAnsiTheme="minorHAnsi"/>
        </w:rPr>
        <w:t xml:space="preserve"> να προσδιορισ</w:t>
      </w:r>
      <w:r w:rsidR="009609B5">
        <w:rPr>
          <w:rFonts w:asciiTheme="minorHAnsi" w:hAnsiTheme="minorHAnsi"/>
        </w:rPr>
        <w:t>θ</w:t>
      </w:r>
      <w:r w:rsidRPr="004C027C">
        <w:rPr>
          <w:rFonts w:asciiTheme="minorHAnsi" w:hAnsiTheme="minorHAnsi"/>
        </w:rPr>
        <w:t xml:space="preserve">εί η άποψη </w:t>
      </w:r>
      <w:r w:rsidRPr="004C027C">
        <w:rPr>
          <w:rFonts w:asciiTheme="minorHAnsi" w:hAnsiTheme="minorHAnsi"/>
          <w:b/>
        </w:rPr>
        <w:t xml:space="preserve">ΔΙΚΗΓΟΡΩΝ </w:t>
      </w:r>
      <w:r w:rsidRPr="004C027C">
        <w:rPr>
          <w:rFonts w:asciiTheme="minorHAnsi" w:hAnsiTheme="minorHAnsi"/>
        </w:rPr>
        <w:t xml:space="preserve">σχετικά με θέματα που </w:t>
      </w:r>
      <w:r w:rsidR="0062171E">
        <w:rPr>
          <w:rFonts w:asciiTheme="minorHAnsi" w:hAnsiTheme="minorHAnsi"/>
        </w:rPr>
        <w:t>αφορούν σ</w:t>
      </w:r>
      <w:r w:rsidRPr="004C027C">
        <w:rPr>
          <w:rFonts w:asciiTheme="minorHAnsi" w:hAnsiTheme="minorHAnsi"/>
        </w:rPr>
        <w:t xml:space="preserve">την περιβαλλοντική ευθύνη στην Κρήτη. </w:t>
      </w:r>
    </w:p>
    <w:p w:rsidR="00592A63" w:rsidRPr="007D7733" w:rsidRDefault="006B4C69" w:rsidP="00592A63">
      <w:pPr>
        <w:spacing w:line="240" w:lineRule="atLeast"/>
        <w:jc w:val="both"/>
        <w:rPr>
          <w:rFonts w:asciiTheme="minorHAnsi" w:hAnsiTheme="minorHAnsi"/>
          <w:b/>
          <w:u w:val="single"/>
        </w:rPr>
      </w:pPr>
      <w:r w:rsidRPr="004C027C">
        <w:rPr>
          <w:rFonts w:asciiTheme="minorHAnsi" w:hAnsiTheme="minorHAnsi"/>
          <w:b/>
        </w:rPr>
        <w:t>Αφού συμπληρώσετε το ερωτηματολόγιο, παρακαλείστε</w:t>
      </w:r>
      <w:r w:rsidR="000A35FA">
        <w:rPr>
          <w:rFonts w:asciiTheme="minorHAnsi" w:hAnsiTheme="minorHAnsi"/>
          <w:b/>
        </w:rPr>
        <w:t xml:space="preserve"> </w:t>
      </w:r>
      <w:r w:rsidRPr="004C027C">
        <w:rPr>
          <w:rFonts w:asciiTheme="minorHAnsi" w:hAnsiTheme="minorHAnsi"/>
          <w:b/>
        </w:rPr>
        <w:t>να το επιστρέψετε στο φορέα/άτομο που σας το έδωσε ή να το στείλετε σ</w:t>
      </w:r>
      <w:r w:rsidR="0082731D">
        <w:rPr>
          <w:rFonts w:asciiTheme="minorHAnsi" w:hAnsiTheme="minorHAnsi"/>
          <w:b/>
        </w:rPr>
        <w:t>ε μία από τις</w:t>
      </w:r>
      <w:r w:rsidRPr="004C027C">
        <w:rPr>
          <w:rFonts w:asciiTheme="minorHAnsi" w:hAnsiTheme="minorHAnsi"/>
          <w:b/>
        </w:rPr>
        <w:t xml:space="preserve"> διε</w:t>
      </w:r>
      <w:r w:rsidR="0082731D">
        <w:rPr>
          <w:rFonts w:asciiTheme="minorHAnsi" w:hAnsiTheme="minorHAnsi"/>
          <w:b/>
        </w:rPr>
        <w:t>υ</w:t>
      </w:r>
      <w:r w:rsidRPr="004C027C">
        <w:rPr>
          <w:rFonts w:asciiTheme="minorHAnsi" w:hAnsiTheme="minorHAnsi"/>
          <w:b/>
        </w:rPr>
        <w:t>θ</w:t>
      </w:r>
      <w:r w:rsidR="0082731D">
        <w:rPr>
          <w:rFonts w:asciiTheme="minorHAnsi" w:hAnsiTheme="minorHAnsi"/>
          <w:b/>
        </w:rPr>
        <w:t>ύ</w:t>
      </w:r>
      <w:r w:rsidRPr="004C027C">
        <w:rPr>
          <w:rFonts w:asciiTheme="minorHAnsi" w:hAnsiTheme="minorHAnsi"/>
          <w:b/>
        </w:rPr>
        <w:t>νσ</w:t>
      </w:r>
      <w:r w:rsidR="0082731D">
        <w:rPr>
          <w:rFonts w:asciiTheme="minorHAnsi" w:hAnsiTheme="minorHAnsi"/>
          <w:b/>
        </w:rPr>
        <w:t>εις</w:t>
      </w:r>
      <w:r w:rsidRPr="004C027C">
        <w:rPr>
          <w:rFonts w:asciiTheme="minorHAnsi" w:hAnsiTheme="minorHAnsi"/>
          <w:b/>
        </w:rPr>
        <w:t xml:space="preserve"> που ανα</w:t>
      </w:r>
      <w:r w:rsidR="0082731D">
        <w:rPr>
          <w:rFonts w:asciiTheme="minorHAnsi" w:hAnsiTheme="minorHAnsi"/>
          <w:b/>
        </w:rPr>
        <w:t>γράφον</w:t>
      </w:r>
      <w:r w:rsidRPr="004C027C">
        <w:rPr>
          <w:rFonts w:asciiTheme="minorHAnsi" w:hAnsiTheme="minorHAnsi"/>
          <w:b/>
        </w:rPr>
        <w:t>ται στο τέλος του ερωτηματολογίου</w:t>
      </w:r>
      <w:r w:rsidR="00592A63">
        <w:rPr>
          <w:rFonts w:asciiTheme="minorHAnsi" w:hAnsiTheme="minorHAnsi"/>
          <w:b/>
        </w:rPr>
        <w:t xml:space="preserve">, </w:t>
      </w:r>
      <w:r w:rsidR="00592A63" w:rsidRPr="007D7733">
        <w:rPr>
          <w:rFonts w:asciiTheme="minorHAnsi" w:hAnsiTheme="minorHAnsi"/>
          <w:b/>
          <w:u w:val="single"/>
        </w:rPr>
        <w:t>το αργότερο μέχρι τις 1</w:t>
      </w:r>
      <w:r w:rsidR="00592A63">
        <w:rPr>
          <w:rFonts w:asciiTheme="minorHAnsi" w:hAnsiTheme="minorHAnsi"/>
          <w:b/>
          <w:u w:val="single"/>
        </w:rPr>
        <w:t>5</w:t>
      </w:r>
      <w:r w:rsidR="00592A63" w:rsidRPr="007D7733">
        <w:rPr>
          <w:rFonts w:asciiTheme="minorHAnsi" w:hAnsiTheme="minorHAnsi"/>
          <w:b/>
          <w:u w:val="single"/>
        </w:rPr>
        <w:t>/7/2017.</w:t>
      </w:r>
    </w:p>
    <w:p w:rsidR="006B4C69" w:rsidRPr="004C027C" w:rsidRDefault="006B4C69" w:rsidP="00910261">
      <w:pPr>
        <w:jc w:val="center"/>
        <w:rPr>
          <w:rFonts w:asciiTheme="minorHAnsi" w:hAnsiTheme="minorHAnsi"/>
          <w:b/>
          <w:sz w:val="28"/>
          <w:szCs w:val="28"/>
        </w:rPr>
      </w:pPr>
    </w:p>
    <w:p w:rsidR="00910261" w:rsidRPr="009C7F3B" w:rsidRDefault="00910261" w:rsidP="00910261">
      <w:pPr>
        <w:rPr>
          <w:rFonts w:asciiTheme="minorHAnsi" w:hAnsiTheme="minorHAnsi"/>
          <w:b/>
        </w:rPr>
      </w:pPr>
      <w:r w:rsidRPr="009C7F3B">
        <w:rPr>
          <w:rFonts w:asciiTheme="minorHAnsi" w:hAnsiTheme="minorHAnsi"/>
          <w:b/>
        </w:rPr>
        <w:t>Α. ΔΗΜΟΓΡΑΦΙΚΑ / ΓΕΝΙΚΑ ΣΤΟΙΧΕΙΑ</w:t>
      </w:r>
    </w:p>
    <w:p w:rsidR="006B4C69" w:rsidRPr="009C7F3B" w:rsidRDefault="004037F9" w:rsidP="00A93709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9C7F3B">
        <w:rPr>
          <w:rFonts w:asciiTheme="minorHAnsi" w:hAnsiTheme="minorHAnsi" w:cs="Arial"/>
          <w:b/>
          <w:bCs/>
        </w:rPr>
        <w:t>A</w:t>
      </w:r>
      <w:r w:rsidRPr="009C7F3B">
        <w:rPr>
          <w:rFonts w:asciiTheme="minorHAnsi" w:hAnsiTheme="minorHAnsi" w:cs="Arial"/>
          <w:b/>
          <w:bCs/>
          <w:lang w:val="el-GR"/>
        </w:rPr>
        <w:t>.1</w:t>
      </w:r>
      <w:r w:rsidR="00A93709" w:rsidRPr="009C7F3B">
        <w:rPr>
          <w:rFonts w:asciiTheme="minorHAnsi" w:hAnsiTheme="minorHAnsi" w:cs="Arial"/>
          <w:b/>
          <w:bCs/>
          <w:lang w:val="el-GR"/>
        </w:rPr>
        <w:t>.</w:t>
      </w:r>
      <w:r w:rsidR="006B4C69" w:rsidRPr="009C7F3B">
        <w:rPr>
          <w:rFonts w:asciiTheme="minorHAnsi" w:hAnsiTheme="minorHAnsi" w:cs="Arial"/>
          <w:b/>
          <w:bCs/>
          <w:lang w:val="el-GR"/>
        </w:rPr>
        <w:t>Φύλο:</w:t>
      </w:r>
      <w:r w:rsidR="006B4C69" w:rsidRPr="009C7F3B">
        <w:rPr>
          <w:rFonts w:asciiTheme="minorHAnsi" w:hAnsiTheme="minorHAnsi" w:cs="Arial"/>
          <w:lang w:val="el-GR"/>
        </w:rPr>
        <w:tab/>
      </w:r>
      <w:bookmarkStart w:id="1" w:name="Check1"/>
      <w:r w:rsidR="006C26F6" w:rsidRPr="009C7F3B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6C26F6" w:rsidRPr="009C7F3B">
        <w:rPr>
          <w:rFonts w:asciiTheme="minorHAnsi" w:hAnsiTheme="minorHAnsi" w:cs="Arial"/>
          <w:lang w:val="el-GR"/>
        </w:rPr>
        <w:fldChar w:fldCharType="end"/>
      </w:r>
      <w:bookmarkEnd w:id="1"/>
      <w:r w:rsidR="006B4C69" w:rsidRPr="009C7F3B">
        <w:rPr>
          <w:rFonts w:asciiTheme="minorHAnsi" w:hAnsiTheme="minorHAnsi" w:cs="Arial"/>
          <w:lang w:val="el-GR"/>
        </w:rPr>
        <w:t xml:space="preserve"> άνδρας   </w:t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bookmarkStart w:id="2" w:name="Check2"/>
      <w:r w:rsidR="006C26F6" w:rsidRPr="009C7F3B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6C26F6" w:rsidRPr="009C7F3B">
        <w:rPr>
          <w:rFonts w:asciiTheme="minorHAnsi" w:hAnsiTheme="minorHAnsi" w:cs="Arial"/>
          <w:lang w:val="el-GR"/>
        </w:rPr>
        <w:fldChar w:fldCharType="end"/>
      </w:r>
      <w:bookmarkEnd w:id="2"/>
      <w:r w:rsidR="006B4C69" w:rsidRPr="009C7F3B">
        <w:rPr>
          <w:rFonts w:asciiTheme="minorHAnsi" w:hAnsiTheme="minorHAnsi" w:cs="Arial"/>
          <w:lang w:val="el-GR"/>
        </w:rPr>
        <w:t xml:space="preserve"> γυναίκα</w:t>
      </w:r>
    </w:p>
    <w:p w:rsidR="006B4C69" w:rsidRPr="009C7F3B" w:rsidRDefault="006B4C69" w:rsidP="006B4C69">
      <w:pPr>
        <w:jc w:val="both"/>
        <w:rPr>
          <w:rFonts w:asciiTheme="minorHAnsi" w:hAnsiTheme="minorHAnsi" w:cs="Arial"/>
        </w:rPr>
      </w:pPr>
    </w:p>
    <w:p w:rsidR="006B4C69" w:rsidRPr="009C7F3B" w:rsidRDefault="004037F9" w:rsidP="00A93709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9C7F3B">
        <w:rPr>
          <w:rFonts w:asciiTheme="minorHAnsi" w:hAnsiTheme="minorHAnsi" w:cs="Arial"/>
          <w:b/>
          <w:bCs/>
          <w:lang w:val="el-GR"/>
        </w:rPr>
        <w:t>Α.2</w:t>
      </w:r>
      <w:r w:rsidR="00A93709" w:rsidRPr="009C7F3B">
        <w:rPr>
          <w:rFonts w:asciiTheme="minorHAnsi" w:hAnsiTheme="minorHAnsi" w:cs="Arial"/>
          <w:b/>
          <w:bCs/>
          <w:lang w:val="el-GR"/>
        </w:rPr>
        <w:t>.</w:t>
      </w:r>
      <w:r w:rsidR="006B4C69" w:rsidRPr="009C7F3B">
        <w:rPr>
          <w:rFonts w:asciiTheme="minorHAnsi" w:hAnsiTheme="minorHAnsi" w:cs="Arial"/>
          <w:b/>
          <w:bCs/>
          <w:lang w:val="el-GR"/>
        </w:rPr>
        <w:t>Ηλικία:</w:t>
      </w:r>
      <w:r w:rsidR="006B4C69" w:rsidRPr="009C7F3B">
        <w:rPr>
          <w:rFonts w:asciiTheme="minorHAnsi" w:hAnsiTheme="minorHAnsi" w:cs="Arial"/>
          <w:lang w:val="el-GR"/>
        </w:rPr>
        <w:tab/>
      </w:r>
      <w:r w:rsidR="006C26F6" w:rsidRPr="009C7F3B">
        <w:rPr>
          <w:rFonts w:asciiTheme="minorHAnsi" w:hAnsiTheme="minorHAnsi" w:cs="Arial"/>
          <w:lang w:val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6C26F6" w:rsidRPr="009C7F3B">
        <w:rPr>
          <w:rFonts w:asciiTheme="minorHAnsi" w:hAnsiTheme="minorHAnsi" w:cs="Arial"/>
          <w:lang w:val="el-GR"/>
        </w:rPr>
        <w:fldChar w:fldCharType="end"/>
      </w:r>
      <w:r w:rsidR="006B4C69" w:rsidRPr="009C7F3B">
        <w:rPr>
          <w:rFonts w:asciiTheme="minorHAnsi" w:hAnsiTheme="minorHAnsi" w:cs="Arial"/>
          <w:lang w:val="el-GR"/>
        </w:rPr>
        <w:t>&lt;25</w:t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r w:rsidR="006C26F6" w:rsidRPr="009C7F3B">
        <w:rPr>
          <w:rFonts w:asciiTheme="minorHAnsi" w:hAnsiTheme="minorHAnsi" w:cs="Arial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6C26F6" w:rsidRPr="009C7F3B">
        <w:rPr>
          <w:rFonts w:asciiTheme="minorHAnsi" w:hAnsiTheme="minorHAnsi" w:cs="Arial"/>
          <w:lang w:val="el-GR"/>
        </w:rPr>
        <w:fldChar w:fldCharType="end"/>
      </w:r>
      <w:r w:rsidR="006B4C69" w:rsidRPr="009C7F3B">
        <w:rPr>
          <w:rFonts w:asciiTheme="minorHAnsi" w:hAnsiTheme="minorHAnsi" w:cs="Arial"/>
          <w:lang w:val="el-GR"/>
        </w:rPr>
        <w:t xml:space="preserve"> 25-35</w:t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</w:rPr>
        <w:instrText>FORMCHECKBOX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="006B4C69" w:rsidRPr="009C7F3B">
        <w:rPr>
          <w:rFonts w:asciiTheme="minorHAnsi" w:hAnsiTheme="minorHAnsi" w:cs="Arial"/>
          <w:lang w:val="el-GR"/>
        </w:rPr>
        <w:t xml:space="preserve"> 35-45</w:t>
      </w:r>
    </w:p>
    <w:p w:rsidR="006B4C69" w:rsidRPr="009C7F3B" w:rsidRDefault="006B4C69" w:rsidP="006B4C69">
      <w:pPr>
        <w:jc w:val="both"/>
        <w:rPr>
          <w:rFonts w:asciiTheme="minorHAnsi" w:hAnsiTheme="minorHAnsi" w:cs="Arial"/>
        </w:rPr>
      </w:pP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tab/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 w:cs="Arial"/>
        </w:rPr>
        <w:t xml:space="preserve"> 45-55</w:t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tab/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 w:cs="Arial"/>
        </w:rPr>
        <w:t xml:space="preserve"> 55-65</w:t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tab/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 w:cs="Arial"/>
        </w:rPr>
        <w:t>&gt;65</w:t>
      </w:r>
    </w:p>
    <w:p w:rsidR="004037F9" w:rsidRPr="009C7F3B" w:rsidRDefault="004037F9" w:rsidP="004037F9">
      <w:pPr>
        <w:jc w:val="both"/>
        <w:rPr>
          <w:rFonts w:asciiTheme="minorHAnsi" w:hAnsiTheme="minorHAnsi" w:cs="Arial"/>
        </w:rPr>
      </w:pPr>
    </w:p>
    <w:p w:rsidR="006A231E" w:rsidRPr="009C7F3B" w:rsidRDefault="006A231E" w:rsidP="006A231E">
      <w:pPr>
        <w:jc w:val="both"/>
        <w:rPr>
          <w:rFonts w:asciiTheme="minorHAnsi" w:hAnsiTheme="minorHAnsi" w:cs="Arial"/>
        </w:rPr>
      </w:pPr>
      <w:r w:rsidRPr="009C7F3B">
        <w:rPr>
          <w:rFonts w:asciiTheme="minorHAnsi" w:hAnsiTheme="minorHAnsi" w:cs="Arial"/>
          <w:b/>
          <w:bCs/>
        </w:rPr>
        <w:t>Α.</w:t>
      </w:r>
      <w:r>
        <w:rPr>
          <w:rFonts w:asciiTheme="minorHAnsi" w:hAnsiTheme="minorHAnsi" w:cs="Arial"/>
          <w:b/>
          <w:bCs/>
        </w:rPr>
        <w:t>3</w:t>
      </w:r>
      <w:r w:rsidRPr="009C7F3B">
        <w:rPr>
          <w:rFonts w:asciiTheme="minorHAnsi" w:hAnsiTheme="minorHAnsi" w:cs="Arial"/>
          <w:b/>
          <w:bCs/>
        </w:rPr>
        <w:t xml:space="preserve">. Οικογενειακή κατάσταση: </w:t>
      </w:r>
      <w:r w:rsidRPr="009C7F3B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>Άγαμο</w:t>
      </w:r>
      <w:r w:rsidRPr="009C7F3B">
        <w:rPr>
          <w:rFonts w:asciiTheme="minorHAnsi" w:hAnsiTheme="minorHAnsi"/>
        </w:rPr>
        <w:t>ς/η</w:t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>Έγγαμος/η</w:t>
      </w:r>
      <w:r w:rsidRPr="009C7F3B">
        <w:rPr>
          <w:rFonts w:asciiTheme="minorHAnsi" w:hAnsiTheme="minorHAnsi" w:cs="Arial"/>
        </w:rPr>
        <w:tab/>
      </w:r>
    </w:p>
    <w:p w:rsidR="006A231E" w:rsidRPr="009C7F3B" w:rsidRDefault="006A231E" w:rsidP="006A231E">
      <w:pPr>
        <w:jc w:val="both"/>
        <w:rPr>
          <w:rFonts w:asciiTheme="minorHAnsi" w:hAnsiTheme="minorHAnsi" w:cs="Arial"/>
        </w:rPr>
      </w:pPr>
      <w:r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>Διαζευγμένος/η /Χήρος</w:t>
      </w:r>
      <w:r w:rsidRPr="009C7F3B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α</w:t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tab/>
      </w:r>
    </w:p>
    <w:p w:rsidR="00561097" w:rsidRPr="009C7F3B" w:rsidRDefault="00561097" w:rsidP="00E6117B">
      <w:pPr>
        <w:rPr>
          <w:rFonts w:asciiTheme="minorHAnsi" w:hAnsiTheme="minorHAnsi"/>
        </w:rPr>
      </w:pPr>
      <w:r w:rsidRPr="009C7F3B">
        <w:rPr>
          <w:rFonts w:asciiTheme="minorHAnsi" w:hAnsiTheme="minorHAnsi" w:cs="Arial"/>
          <w:b/>
          <w:bCs/>
        </w:rPr>
        <w:t>Α.</w:t>
      </w:r>
      <w:r w:rsidR="006A231E">
        <w:rPr>
          <w:rFonts w:asciiTheme="minorHAnsi" w:hAnsiTheme="minorHAnsi" w:cs="Arial"/>
          <w:b/>
          <w:bCs/>
        </w:rPr>
        <w:t>4</w:t>
      </w:r>
      <w:r w:rsidRPr="009C7F3B">
        <w:rPr>
          <w:rFonts w:asciiTheme="minorHAnsi" w:hAnsiTheme="minorHAnsi" w:cs="Arial"/>
          <w:b/>
          <w:bCs/>
        </w:rPr>
        <w:t>. Επίπεδο σπουδών:</w:t>
      </w:r>
      <w:r w:rsidRPr="009C7F3B">
        <w:rPr>
          <w:rFonts w:asciiTheme="minorHAnsi" w:hAnsiTheme="minorHAnsi"/>
        </w:rPr>
        <w:t xml:space="preserve">   </w:t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 xml:space="preserve"> Απόφοιτος ΑΕΙ        </w:t>
      </w:r>
      <w:r w:rsidR="006C26F6"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="006C26F6"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 xml:space="preserve"> Μεταπτυχιακές σπουδές</w:t>
      </w:r>
    </w:p>
    <w:p w:rsidR="004037F9" w:rsidRPr="009C7F3B" w:rsidRDefault="004037F9" w:rsidP="004037F9">
      <w:pPr>
        <w:ind w:left="450"/>
        <w:jc w:val="both"/>
        <w:rPr>
          <w:rFonts w:asciiTheme="minorHAnsi" w:hAnsiTheme="minorHAnsi" w:cs="Arial"/>
          <w:b/>
          <w:bCs/>
        </w:rPr>
      </w:pPr>
    </w:p>
    <w:p w:rsidR="004037F9" w:rsidRPr="009C7F3B" w:rsidRDefault="004037F9" w:rsidP="00A30E21">
      <w:pPr>
        <w:jc w:val="both"/>
        <w:rPr>
          <w:rFonts w:asciiTheme="minorHAnsi" w:hAnsiTheme="minorHAnsi"/>
        </w:rPr>
      </w:pPr>
      <w:r w:rsidRPr="009C7F3B">
        <w:rPr>
          <w:rFonts w:asciiTheme="minorHAnsi" w:hAnsiTheme="minorHAnsi" w:cs="Arial"/>
          <w:b/>
          <w:bCs/>
        </w:rPr>
        <w:t>Α.</w:t>
      </w:r>
      <w:r w:rsidR="006A231E">
        <w:rPr>
          <w:rFonts w:asciiTheme="minorHAnsi" w:hAnsiTheme="minorHAnsi" w:cs="Arial"/>
          <w:b/>
          <w:bCs/>
        </w:rPr>
        <w:t>5</w:t>
      </w:r>
      <w:r w:rsidR="00A93709" w:rsidRPr="009C7F3B">
        <w:rPr>
          <w:rFonts w:asciiTheme="minorHAnsi" w:hAnsiTheme="minorHAnsi" w:cs="Arial"/>
          <w:b/>
          <w:bCs/>
        </w:rPr>
        <w:t>.</w:t>
      </w:r>
      <w:r w:rsidRPr="009C7F3B">
        <w:rPr>
          <w:rFonts w:asciiTheme="minorHAnsi" w:hAnsiTheme="minorHAnsi" w:cs="Arial"/>
          <w:b/>
          <w:bCs/>
        </w:rPr>
        <w:t xml:space="preserve"> </w:t>
      </w:r>
      <w:r w:rsidR="00A30E21" w:rsidRPr="00A0706B">
        <w:rPr>
          <w:rFonts w:asciiTheme="minorHAnsi" w:hAnsiTheme="minorHAnsi"/>
          <w:b/>
        </w:rPr>
        <w:t>Τόπος κατοικίας:</w:t>
      </w:r>
      <w:r w:rsidR="00A30E21">
        <w:rPr>
          <w:rFonts w:asciiTheme="minorHAnsi" w:hAnsiTheme="minorHAnsi"/>
        </w:rPr>
        <w:t xml:space="preserve"> </w:t>
      </w:r>
      <w:r w:rsidR="00EF40F8" w:rsidRPr="009C7F3B">
        <w:rPr>
          <w:rFonts w:asciiTheme="minorHAnsi" w:hAnsiTheme="minorHAnsi" w:cs="Arial"/>
          <w:b/>
          <w:bCs/>
        </w:rPr>
        <w:t>Δήμος: ...................... Περιφερειακή εν</w:t>
      </w:r>
      <w:r w:rsidR="000A35FA">
        <w:rPr>
          <w:rFonts w:asciiTheme="minorHAnsi" w:hAnsiTheme="minorHAnsi" w:cs="Arial"/>
          <w:b/>
          <w:bCs/>
        </w:rPr>
        <w:t>ό</w:t>
      </w:r>
      <w:r w:rsidR="00EF40F8" w:rsidRPr="009C7F3B">
        <w:rPr>
          <w:rFonts w:asciiTheme="minorHAnsi" w:hAnsiTheme="minorHAnsi" w:cs="Arial"/>
          <w:b/>
          <w:bCs/>
        </w:rPr>
        <w:t>τητα: ..........................</w:t>
      </w:r>
    </w:p>
    <w:p w:rsidR="004C027C" w:rsidRPr="009C7F3B" w:rsidRDefault="004C027C" w:rsidP="00EF40F8">
      <w:pPr>
        <w:pStyle w:val="NormalWeb"/>
        <w:spacing w:before="0" w:beforeAutospacing="0" w:after="0" w:afterAutospacing="0"/>
        <w:rPr>
          <w:rFonts w:asciiTheme="minorHAnsi" w:eastAsia="Calibri" w:hAnsiTheme="minorHAnsi" w:cs="Arial"/>
          <w:b/>
          <w:bCs/>
          <w:sz w:val="22"/>
          <w:szCs w:val="22"/>
          <w:lang w:val="el-GR"/>
        </w:rPr>
      </w:pPr>
    </w:p>
    <w:p w:rsidR="00EF40F8" w:rsidRPr="009C7F3B" w:rsidRDefault="00FD2451" w:rsidP="00EF40F8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>Α.</w:t>
      </w:r>
      <w:r w:rsidR="00E6117B"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>6</w:t>
      </w:r>
      <w:r w:rsidR="008E00AE"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>.</w:t>
      </w:r>
      <w:r w:rsidR="00EF40F8" w:rsidRPr="009C7F3B"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 xml:space="preserve"> Συνολικά έτη εργασιακής εμπειρίας: </w:t>
      </w:r>
      <w:r w:rsidR="00EF40F8" w:rsidRPr="009C7F3B">
        <w:rPr>
          <w:rFonts w:asciiTheme="minorHAnsi" w:hAnsiTheme="minorHAnsi" w:cs="Arial"/>
          <w:sz w:val="22"/>
          <w:szCs w:val="22"/>
          <w:lang w:val="el-GR"/>
        </w:rPr>
        <w:t>.....................................</w:t>
      </w:r>
    </w:p>
    <w:p w:rsidR="00EF40F8" w:rsidRPr="009C7F3B" w:rsidRDefault="00EF40F8" w:rsidP="00EF40F8">
      <w:pPr>
        <w:pStyle w:val="NormalWeb"/>
        <w:spacing w:before="0" w:beforeAutospacing="0" w:after="0" w:afterAutospacing="0"/>
        <w:rPr>
          <w:rFonts w:asciiTheme="minorHAnsi" w:eastAsia="Calibri" w:hAnsiTheme="minorHAnsi" w:cs="Arial"/>
          <w:b/>
          <w:bCs/>
          <w:sz w:val="22"/>
          <w:szCs w:val="22"/>
          <w:lang w:val="el-GR"/>
        </w:rPr>
      </w:pPr>
    </w:p>
    <w:p w:rsidR="009B2DB9" w:rsidRDefault="009B2DB9" w:rsidP="003E62AD">
      <w:pPr>
        <w:rPr>
          <w:rFonts w:asciiTheme="minorHAnsi" w:hAnsiTheme="minorHAnsi" w:cs="Calibri"/>
          <w:color w:val="222222"/>
          <w:shd w:val="clear" w:color="auto" w:fill="FFFFFF"/>
        </w:rPr>
      </w:pPr>
    </w:p>
    <w:p w:rsidR="003E62AD" w:rsidRDefault="003E62AD" w:rsidP="003E62AD">
      <w:pPr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>Σε καθεμία από τις ερωτήσεις που ακολουθούν, να επιλεγεί μόνο μία απάντηση.</w:t>
      </w:r>
    </w:p>
    <w:p w:rsidR="00910261" w:rsidRPr="00FC0362" w:rsidRDefault="000D13B5" w:rsidP="008F1A13">
      <w:pPr>
        <w:jc w:val="both"/>
        <w:rPr>
          <w:rFonts w:asciiTheme="minorHAnsi" w:hAnsiTheme="minorHAnsi"/>
          <w:b/>
        </w:rPr>
      </w:pPr>
      <w:r w:rsidRPr="00FC0362">
        <w:rPr>
          <w:rFonts w:asciiTheme="minorHAnsi" w:hAnsiTheme="minorHAnsi"/>
          <w:b/>
        </w:rPr>
        <w:t xml:space="preserve">Β. </w:t>
      </w:r>
      <w:r w:rsidR="00083EEB">
        <w:rPr>
          <w:rFonts w:asciiTheme="minorHAnsi" w:hAnsiTheme="minorHAnsi"/>
          <w:b/>
        </w:rPr>
        <w:t>ΕΡΩΤΗΣΕΙΣ</w:t>
      </w:r>
      <w:r w:rsidR="00980AC8">
        <w:rPr>
          <w:rFonts w:asciiTheme="minorHAnsi" w:hAnsiTheme="minorHAnsi"/>
          <w:b/>
        </w:rPr>
        <w:t xml:space="preserve"> </w:t>
      </w:r>
    </w:p>
    <w:p w:rsidR="008E00AE" w:rsidRDefault="008E00AE" w:rsidP="008E00AE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>Β.1. Τη δημιουργία του Δικτύου "</w:t>
      </w:r>
      <w:proofErr w:type="spellStart"/>
      <w:r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>
        <w:rPr>
          <w:rFonts w:asciiTheme="minorHAnsi" w:hAnsiTheme="minorHAnsi" w:cs="Calibri"/>
          <w:color w:val="222222"/>
          <w:shd w:val="clear" w:color="auto" w:fill="FFFFFF"/>
        </w:rPr>
        <w:t>"</w:t>
      </w:r>
      <w:r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προβλέπει </w:t>
      </w:r>
    </w:p>
    <w:p w:rsidR="008E00AE" w:rsidRDefault="008E00AE" w:rsidP="008E00AE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Calibri"/>
          <w:color w:val="222222"/>
          <w:shd w:val="clear" w:color="auto" w:fill="FFFFFF"/>
        </w:rPr>
        <w:t>η Οδηγία για τους Οικοτόπους</w:t>
      </w:r>
    </w:p>
    <w:p w:rsidR="008E00AE" w:rsidRPr="00EA744C" w:rsidRDefault="008E00AE" w:rsidP="008E00AE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Calibri"/>
          <w:color w:val="222222"/>
          <w:shd w:val="clear" w:color="auto" w:fill="FFFFFF"/>
        </w:rPr>
        <w:t>η Οδηγία για τα Άγρια Πτηνά</w:t>
      </w:r>
    </w:p>
    <w:p w:rsidR="008E00AE" w:rsidRDefault="008E00AE" w:rsidP="008E00AE">
      <w:pPr>
        <w:spacing w:after="0" w:line="360" w:lineRule="auto"/>
        <w:ind w:left="360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/>
        </w:rPr>
        <w:t>Β</w:t>
      </w:r>
      <w:r w:rsidRPr="00FC0362">
        <w:rPr>
          <w:rFonts w:asciiTheme="minorHAnsi" w:hAnsiTheme="minorHAnsi"/>
        </w:rPr>
        <w:t>.</w:t>
      </w:r>
      <w:r>
        <w:rPr>
          <w:rFonts w:asciiTheme="minorHAnsi" w:hAnsiTheme="minorHAnsi"/>
        </w:rPr>
        <w:t>2.</w:t>
      </w:r>
      <w:r w:rsidRPr="00FC0362">
        <w:rPr>
          <w:rFonts w:asciiTheme="minorHAnsi" w:hAnsiTheme="minorHAnsi"/>
        </w:rPr>
        <w:t xml:space="preserve"> </w:t>
      </w:r>
      <w:r>
        <w:rPr>
          <w:rFonts w:asciiTheme="minorHAnsi" w:hAnsiTheme="minorHAnsi" w:cs="Calibri"/>
          <w:color w:val="222222"/>
          <w:shd w:val="clear" w:color="auto" w:fill="FFFFFF"/>
        </w:rPr>
        <w:t>Το Δίκτυο "</w:t>
      </w:r>
      <w:proofErr w:type="spellStart"/>
      <w:r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" αποτελείται 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Μόνο από Ειδικές Ζώνες Διατήρησης (οικότοποι/είδη)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Μόνο από Ζώνες Ειδικής Προστασίας (άγρια πτηνά)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Και από τις δύο κατηγορίες περιοχών</w:t>
      </w:r>
    </w:p>
    <w:p w:rsidR="008E00AE" w:rsidRDefault="008E00AE" w:rsidP="008E00AE">
      <w:pPr>
        <w:spacing w:after="0" w:line="360" w:lineRule="auto"/>
        <w:ind w:left="360"/>
        <w:contextualSpacing/>
        <w:jc w:val="both"/>
        <w:rPr>
          <w:rFonts w:asciiTheme="minorHAnsi" w:hAnsiTheme="minorHAnsi"/>
        </w:rPr>
      </w:pP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/>
        </w:rPr>
        <w:t xml:space="preserve">Β.3. Μέσα στις περιοχές του </w:t>
      </w:r>
      <w:r>
        <w:rPr>
          <w:rFonts w:asciiTheme="minorHAnsi" w:hAnsiTheme="minorHAnsi" w:cs="Calibri"/>
          <w:color w:val="222222"/>
          <w:shd w:val="clear" w:color="auto" w:fill="FFFFFF"/>
        </w:rPr>
        <w:t>Δικτύου "</w:t>
      </w:r>
      <w:proofErr w:type="spellStart"/>
      <w:r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>
        <w:rPr>
          <w:rFonts w:asciiTheme="minorHAnsi" w:hAnsiTheme="minorHAnsi" w:cs="Calibri"/>
          <w:color w:val="222222"/>
          <w:shd w:val="clear" w:color="auto" w:fill="FFFFFF"/>
        </w:rPr>
        <w:t>"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Δεν επιτρέπεται καμία ανθρώπινη δραστηριότητα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Επιτρέπονται όλες οι ανθρώπινες δραστηριότητες</w:t>
      </w:r>
    </w:p>
    <w:p w:rsidR="008E00AE" w:rsidRDefault="008E00AE" w:rsidP="008E00AE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Επιτρέπονται ανθρώπινες δραστηριότητες σύμφωνα με την κείμενη νομοθεσία</w:t>
      </w:r>
    </w:p>
    <w:p w:rsidR="00AE6922" w:rsidRDefault="00AE6922" w:rsidP="0082731D">
      <w:pPr>
        <w:spacing w:after="0" w:line="360" w:lineRule="auto"/>
        <w:ind w:left="360"/>
        <w:contextualSpacing/>
        <w:jc w:val="both"/>
        <w:rPr>
          <w:rFonts w:asciiTheme="minorHAnsi" w:hAnsiTheme="minorHAnsi"/>
        </w:rPr>
      </w:pPr>
    </w:p>
    <w:p w:rsidR="0082731D" w:rsidRPr="00FC0362" w:rsidRDefault="00AE6922" w:rsidP="009C364D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9C364D">
        <w:rPr>
          <w:rFonts w:asciiTheme="minorHAnsi" w:hAnsiTheme="minorHAnsi"/>
        </w:rPr>
        <w:t>4.</w:t>
      </w:r>
      <w:r w:rsidR="0082731D" w:rsidRPr="00FC0362">
        <w:rPr>
          <w:rFonts w:asciiTheme="minorHAnsi" w:hAnsiTheme="minorHAnsi"/>
        </w:rPr>
        <w:t xml:space="preserve"> Η αρχή της προφύλαξης στο δίκαιο </w:t>
      </w:r>
      <w:r w:rsidR="0082731D">
        <w:rPr>
          <w:rFonts w:asciiTheme="minorHAnsi" w:hAnsiTheme="minorHAnsi"/>
        </w:rPr>
        <w:t>π</w:t>
      </w:r>
      <w:r w:rsidR="0082731D" w:rsidRPr="00FC0362">
        <w:rPr>
          <w:rFonts w:asciiTheme="minorHAnsi" w:hAnsiTheme="minorHAnsi"/>
        </w:rPr>
        <w:t xml:space="preserve">εριβάλλοντος επιβάλλει: 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 xml:space="preserve"> τη λήψη μέτρων προς αποφυγή βλαβών πριν καν αυτές συμβούν</w:t>
      </w:r>
      <w:bookmarkStart w:id="3" w:name="_ednref35"/>
      <w:bookmarkEnd w:id="3"/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>τη λήψη μέτρων (θετικών ή αρνητικών), αρκεί να υπάρχει ένδειξη ότι μια δραστηριότητα μπορεί να δημιουργήσει κινδύνους στο περιβάλλον ή στη δημόσια υγεία</w:t>
      </w:r>
      <w:bookmarkStart w:id="4" w:name="_ednref80"/>
      <w:bookmarkEnd w:id="4"/>
    </w:p>
    <w:p w:rsidR="0082731D" w:rsidRPr="00FC0362" w:rsidRDefault="0082731D" w:rsidP="0082731D">
      <w:pPr>
        <w:spacing w:after="0" w:line="360" w:lineRule="auto"/>
        <w:jc w:val="both"/>
        <w:rPr>
          <w:rFonts w:asciiTheme="minorHAnsi" w:hAnsiTheme="minorHAnsi"/>
        </w:rPr>
      </w:pPr>
    </w:p>
    <w:p w:rsidR="0082731D" w:rsidRPr="00FC0362" w:rsidRDefault="00AE6922" w:rsidP="001E2982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1E2982">
        <w:rPr>
          <w:rFonts w:asciiTheme="minorHAnsi" w:hAnsiTheme="minorHAnsi"/>
        </w:rPr>
        <w:t>5.</w:t>
      </w:r>
      <w:r w:rsidR="0082731D" w:rsidRPr="00FC0362">
        <w:rPr>
          <w:rFonts w:asciiTheme="minorHAnsi" w:hAnsiTheme="minorHAnsi"/>
        </w:rPr>
        <w:t xml:space="preserve"> Η αρχή της αειφόρου ανάπτυξης στο δίκαιο </w:t>
      </w:r>
      <w:r w:rsidR="0082731D">
        <w:rPr>
          <w:rFonts w:asciiTheme="minorHAnsi" w:hAnsiTheme="minorHAnsi"/>
        </w:rPr>
        <w:t>π</w:t>
      </w:r>
      <w:r w:rsidR="0082731D" w:rsidRPr="00FC0362">
        <w:rPr>
          <w:rFonts w:asciiTheme="minorHAnsi" w:hAnsiTheme="minorHAnsi"/>
        </w:rPr>
        <w:t>εριβάλλοντος επιτάσσει: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 xml:space="preserve"> τη διαχείριση και εκμετάλλευση των φυσικών πόρων με τέτοιο τρόπο</w:t>
      </w:r>
      <w:r w:rsidR="002A1A45">
        <w:rPr>
          <w:rFonts w:asciiTheme="minorHAnsi" w:hAnsiTheme="minorHAnsi"/>
        </w:rPr>
        <w:t>,</w:t>
      </w:r>
      <w:r w:rsidR="0082731D" w:rsidRPr="00FC0362">
        <w:rPr>
          <w:rFonts w:asciiTheme="minorHAnsi" w:hAnsiTheme="minorHAnsi"/>
        </w:rPr>
        <w:t xml:space="preserve"> ώστε να διασφαλίζεται η εις το διηνεκές διατήρησή τους για τις επόμενες γενιές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 xml:space="preserve"> τη διαχείριση και εκμετάλλευση των φυ</w:t>
      </w:r>
      <w:r w:rsidR="0082731D">
        <w:rPr>
          <w:rFonts w:asciiTheme="minorHAnsi" w:hAnsiTheme="minorHAnsi"/>
        </w:rPr>
        <w:t>σ</w:t>
      </w:r>
      <w:r w:rsidR="0082731D" w:rsidRPr="00FC0362">
        <w:rPr>
          <w:rFonts w:asciiTheme="minorHAnsi" w:hAnsiTheme="minorHAnsi"/>
        </w:rPr>
        <w:t>ικών πόρων με τέτοιο τρόπο</w:t>
      </w:r>
      <w:r w:rsidR="009134E9">
        <w:rPr>
          <w:rFonts w:asciiTheme="minorHAnsi" w:hAnsiTheme="minorHAnsi"/>
        </w:rPr>
        <w:t>,</w:t>
      </w:r>
      <w:r w:rsidR="0082731D" w:rsidRPr="00FC0362">
        <w:rPr>
          <w:rFonts w:asciiTheme="minorHAnsi" w:hAnsiTheme="minorHAnsi"/>
        </w:rPr>
        <w:t xml:space="preserve"> ώστε να διασφαλίζεται η ομαλή οικονομική ανάπτυξη κάθε χώρας </w:t>
      </w:r>
    </w:p>
    <w:p w:rsidR="0082731D" w:rsidRPr="00FC0362" w:rsidRDefault="0082731D" w:rsidP="0082731D">
      <w:pPr>
        <w:pStyle w:val="ListParagraph"/>
        <w:rPr>
          <w:rFonts w:asciiTheme="minorHAnsi" w:hAnsiTheme="minorHAnsi"/>
          <w:lang w:val="el-GR"/>
        </w:rPr>
      </w:pPr>
    </w:p>
    <w:p w:rsidR="0082731D" w:rsidRPr="00FC0362" w:rsidRDefault="002A1A45" w:rsidP="003E62AD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3E62AD">
        <w:rPr>
          <w:rFonts w:asciiTheme="minorHAnsi" w:hAnsiTheme="minorHAnsi"/>
        </w:rPr>
        <w:t>6.</w:t>
      </w:r>
      <w:r w:rsidR="0082731D" w:rsidRPr="00FC0362">
        <w:rPr>
          <w:rFonts w:asciiTheme="minorHAnsi" w:hAnsiTheme="minorHAnsi"/>
        </w:rPr>
        <w:t xml:space="preserve"> Περιβαλλοντική ευθύνη στο δίκαιο </w:t>
      </w:r>
      <w:r w:rsidR="0082731D">
        <w:rPr>
          <w:rFonts w:asciiTheme="minorHAnsi" w:hAnsiTheme="minorHAnsi"/>
        </w:rPr>
        <w:t>π</w:t>
      </w:r>
      <w:r w:rsidR="0082731D" w:rsidRPr="00FC0362">
        <w:rPr>
          <w:rFonts w:asciiTheme="minorHAnsi" w:hAnsiTheme="minorHAnsi"/>
        </w:rPr>
        <w:t xml:space="preserve">εριβάλλοντος σημαίνει ότι: 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el-GR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eastAsia="Times New Roman" w:hAnsiTheme="minorHAnsi"/>
          <w:color w:val="000000"/>
          <w:lang w:eastAsia="el-GR"/>
        </w:rPr>
        <w:t>κάθε φορέας εκμετάλλευσης, η δραστηριότητα του οποίου προκάλεσε περιβαλλοντική ζημία ή άμεση απειλή περιβαλλοντικής ζημίας</w:t>
      </w:r>
      <w:r w:rsidR="0082731D">
        <w:rPr>
          <w:rFonts w:asciiTheme="minorHAnsi" w:eastAsia="Times New Roman" w:hAnsiTheme="minorHAnsi"/>
          <w:color w:val="000000"/>
          <w:lang w:eastAsia="el-GR"/>
        </w:rPr>
        <w:t>,</w:t>
      </w:r>
      <w:r w:rsidR="0082731D" w:rsidRPr="00FC0362">
        <w:rPr>
          <w:rFonts w:asciiTheme="minorHAnsi" w:eastAsia="Times New Roman" w:hAnsiTheme="minorHAnsi"/>
          <w:color w:val="000000"/>
          <w:lang w:eastAsia="el-GR"/>
        </w:rPr>
        <w:t xml:space="preserve"> είναι κατ’ αρχήν οικονομικά υπεύθυνος για τη λήψη των απαραίτητων μέτρων πρόληψης ή /και αποκατάστασης της περιβαλλοντικής ζημίας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eastAsia="Times New Roman" w:hAnsiTheme="minorHAnsi"/>
          <w:color w:val="000000"/>
          <w:lang w:eastAsia="el-GR"/>
        </w:rPr>
        <w:t xml:space="preserve"> καθένας μας πρέπει με αίσθημα ευθύνης να αντιμετωπίζει τα περιβαλλοντικά θέματα</w:t>
      </w:r>
    </w:p>
    <w:p w:rsidR="0082731D" w:rsidRPr="00FC0362" w:rsidRDefault="0082731D" w:rsidP="0082731D">
      <w:pPr>
        <w:pStyle w:val="ListParagraph"/>
        <w:rPr>
          <w:rFonts w:asciiTheme="minorHAnsi" w:hAnsiTheme="minorHAnsi"/>
          <w:lang w:val="el-GR"/>
        </w:rPr>
      </w:pPr>
    </w:p>
    <w:p w:rsidR="0082731D" w:rsidRPr="00FC0362" w:rsidRDefault="002A1A45" w:rsidP="00222B9C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8A46BA">
        <w:rPr>
          <w:rFonts w:asciiTheme="minorHAnsi" w:hAnsiTheme="minorHAnsi"/>
        </w:rPr>
        <w:t>7.</w:t>
      </w:r>
      <w:r w:rsidR="0082731D" w:rsidRPr="00FC0362">
        <w:rPr>
          <w:rFonts w:asciiTheme="minorHAnsi" w:hAnsiTheme="minorHAnsi"/>
        </w:rPr>
        <w:t xml:space="preserve"> Το δικαίωμα στην περιβαλλοντική πληροφόρηση ασκείται από: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 xml:space="preserve"> φυσικά ή νομικά πρόσωπα που επικαλούνται και θεμελιώνουν την ύπαρξη εννόμου συμφέροντος</w:t>
      </w:r>
    </w:p>
    <w:p w:rsidR="0082731D" w:rsidRPr="00FC0362" w:rsidRDefault="006C26F6" w:rsidP="0082731D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2731D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82731D" w:rsidRPr="00FC0362">
        <w:rPr>
          <w:rFonts w:asciiTheme="minorHAnsi" w:hAnsiTheme="minorHAnsi"/>
        </w:rPr>
        <w:t xml:space="preserve"> φυσικά ή νομικά πρόσωπα χωρίς να επικαλούνται και να θεμελιώνουν την ύπαρξη εννόμου συμφέροντος.</w:t>
      </w:r>
    </w:p>
    <w:p w:rsidR="005C3EE8" w:rsidRDefault="005C3EE8" w:rsidP="00417DE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2A1A45" w:rsidRPr="002A1A45" w:rsidRDefault="00236ED5" w:rsidP="002A1A45">
      <w:pPr>
        <w:pStyle w:val="ListParagraph"/>
        <w:tabs>
          <w:tab w:val="left" w:pos="0"/>
        </w:tabs>
        <w:ind w:left="0"/>
        <w:jc w:val="both"/>
        <w:rPr>
          <w:rFonts w:asciiTheme="minorHAnsi" w:hAnsiTheme="minorHAnsi"/>
          <w:b/>
          <w:color w:val="222222"/>
          <w:shd w:val="clear" w:color="auto" w:fill="FFFFFF"/>
          <w:lang w:val="el-GR"/>
        </w:rPr>
      </w:pPr>
      <w:r w:rsidRPr="002A1A45">
        <w:rPr>
          <w:rFonts w:asciiTheme="minorHAnsi" w:hAnsiTheme="minorHAnsi"/>
          <w:b/>
          <w:color w:val="222222"/>
          <w:shd w:val="clear" w:color="auto" w:fill="FFFFFF"/>
          <w:lang w:val="el-GR"/>
        </w:rPr>
        <w:t xml:space="preserve">Γ. </w:t>
      </w:r>
      <w:r w:rsidR="002A1A45" w:rsidRPr="002A1A45">
        <w:rPr>
          <w:rFonts w:asciiTheme="minorHAnsi" w:hAnsiTheme="minorHAnsi"/>
          <w:b/>
          <w:color w:val="222222"/>
          <w:shd w:val="clear" w:color="auto" w:fill="FFFFFF"/>
          <w:lang w:val="el-GR"/>
        </w:rPr>
        <w:t xml:space="preserve">ΕΡΩΤΗΣΕΙΣ </w:t>
      </w:r>
    </w:p>
    <w:p w:rsidR="00417DEA" w:rsidRPr="00FC0362" w:rsidRDefault="002A1A45" w:rsidP="00417DE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Γ.1</w:t>
      </w:r>
      <w:r w:rsidR="00A31D1D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5C3EE8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Θα χαρακτηρίζατε μια υπόθεση ως «περιβαλλοντική» ή θα την αντιμετωπίζατε </w:t>
      </w:r>
      <w:r w:rsidR="00083EEB">
        <w:rPr>
          <w:rFonts w:asciiTheme="minorHAnsi" w:hAnsiTheme="minorHAnsi"/>
          <w:color w:val="222222"/>
          <w:shd w:val="clear" w:color="auto" w:fill="FFFFFF"/>
          <w:lang w:val="el-GR"/>
        </w:rPr>
        <w:t xml:space="preserve">εξ αρχής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>ως «αστική», «ποινική» ή διοικητική»</w:t>
      </w:r>
      <w:r w:rsidR="00083EEB">
        <w:rPr>
          <w:rFonts w:asciiTheme="minorHAnsi" w:hAnsiTheme="minorHAnsi"/>
          <w:color w:val="222222"/>
          <w:shd w:val="clear" w:color="auto" w:fill="FFFFFF"/>
          <w:lang w:val="el-GR"/>
        </w:rPr>
        <w:t>;</w:t>
      </w:r>
    </w:p>
    <w:p w:rsidR="00417DEA" w:rsidRPr="00FC0362" w:rsidRDefault="006C26F6" w:rsidP="00417DE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417DEA" w:rsidRPr="00FC0362">
        <w:rPr>
          <w:rFonts w:asciiTheme="minorHAnsi" w:hAnsiTheme="minorHAnsi"/>
          <w:color w:val="222222"/>
          <w:shd w:val="clear" w:color="auto" w:fill="FFFFFF"/>
          <w:lang w:val="el-GR"/>
        </w:rPr>
        <w:t>χαρακτηρίζω πάντα τις υποθέσεις ανάλογα με τις διατάξεις</w:t>
      </w:r>
      <w:r w:rsidR="00417DEA" w:rsidRPr="00FC0362">
        <w:rPr>
          <w:rFonts w:asciiTheme="minorHAnsi" w:hAnsiTheme="minorHAnsi" w:cs="Arial"/>
          <w:lang w:val="el-GR"/>
        </w:rPr>
        <w:tab/>
      </w:r>
      <w:r w:rsidR="00417DEA" w:rsidRPr="00FC0362">
        <w:rPr>
          <w:rFonts w:asciiTheme="minorHAnsi" w:hAnsiTheme="minorHAnsi" w:cs="Arial"/>
          <w:lang w:val="el-GR"/>
        </w:rPr>
        <w:tab/>
      </w:r>
    </w:p>
    <w:p w:rsidR="00417DEA" w:rsidRPr="00FC0362" w:rsidRDefault="006C26F6" w:rsidP="00417DEA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417DEA" w:rsidRPr="00FC0362">
        <w:rPr>
          <w:rFonts w:asciiTheme="minorHAnsi" w:hAnsiTheme="minorHAnsi"/>
          <w:color w:val="222222"/>
          <w:shd w:val="clear" w:color="auto" w:fill="FFFFFF"/>
          <w:lang w:val="el-GR"/>
        </w:rPr>
        <w:t>δεν ξεχωρίζω ειδικά τις περιβαλλοντικές υποθέσεις</w:t>
      </w:r>
    </w:p>
    <w:p w:rsidR="00417DEA" w:rsidRDefault="006C26F6" w:rsidP="00A31D1D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417DEA" w:rsidRPr="00FC0362">
        <w:rPr>
          <w:rFonts w:asciiTheme="minorHAnsi" w:hAnsiTheme="minorHAnsi"/>
          <w:color w:val="222222"/>
          <w:shd w:val="clear" w:color="auto" w:fill="FFFFFF"/>
          <w:lang w:val="el-GR"/>
        </w:rPr>
        <w:t>δεν υπάρχουν περιβαλλοντικές υποθέσεις</w:t>
      </w:r>
    </w:p>
    <w:p w:rsidR="00A31D1D" w:rsidRPr="00A87190" w:rsidRDefault="00A31D1D" w:rsidP="00A31D1D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023AC8" w:rsidRPr="00FC0362" w:rsidRDefault="0015780A" w:rsidP="00023AC8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Γ.2</w:t>
      </w:r>
      <w:r w:rsidR="00EF4CE8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Έχετε ποτέ παραπέμψει πελάτη σε εξειδικευμένο νομικό περιβάλλοντος; </w:t>
      </w:r>
      <w:r w:rsidR="000D13B5" w:rsidRPr="00FC0362">
        <w:rPr>
          <w:rFonts w:asciiTheme="minorHAnsi" w:hAnsiTheme="minorHAnsi"/>
          <w:color w:val="222222"/>
          <w:lang w:val="el-GR"/>
        </w:rPr>
        <w:br/>
      </w:r>
      <w:r w:rsidR="00023AC8"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23AC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023AC8" w:rsidRPr="00FC0362">
        <w:rPr>
          <w:rFonts w:asciiTheme="minorHAnsi" w:hAnsiTheme="minorHAnsi" w:cs="Arial"/>
          <w:lang w:val="el-GR"/>
        </w:rPr>
        <w:fldChar w:fldCharType="end"/>
      </w:r>
      <w:r w:rsidR="00023AC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πάντα όταν θίγονται σχετικές διατάξεις</w:t>
      </w:r>
    </w:p>
    <w:p w:rsidR="00023AC8" w:rsidRPr="00FC0362" w:rsidRDefault="00023AC8" w:rsidP="00023AC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>μόνο όταν δεν μπορώ ο ίδιος να ανταποκριθώ</w:t>
      </w:r>
    </w:p>
    <w:p w:rsidR="00417DEA" w:rsidRPr="00FC0362" w:rsidRDefault="006C26F6" w:rsidP="00417DE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417DEA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ποτέ</w:t>
      </w:r>
      <w:r w:rsidR="00417DEA" w:rsidRPr="00FC0362">
        <w:rPr>
          <w:rFonts w:asciiTheme="minorHAnsi" w:hAnsiTheme="minorHAnsi" w:cs="Arial"/>
          <w:lang w:val="el-GR"/>
        </w:rPr>
        <w:tab/>
      </w:r>
      <w:r w:rsidR="00417DEA" w:rsidRPr="00FC0362">
        <w:rPr>
          <w:rFonts w:asciiTheme="minorHAnsi" w:hAnsiTheme="minorHAnsi" w:cs="Arial"/>
          <w:lang w:val="el-GR"/>
        </w:rPr>
        <w:tab/>
      </w:r>
    </w:p>
    <w:p w:rsidR="00417DEA" w:rsidRPr="00FC0362" w:rsidRDefault="00417DEA" w:rsidP="00910261">
      <w:pPr>
        <w:rPr>
          <w:rFonts w:asciiTheme="minorHAnsi" w:hAnsiTheme="minorHAnsi"/>
          <w:color w:val="222222"/>
          <w:shd w:val="clear" w:color="auto" w:fill="FFFFFF"/>
        </w:rPr>
      </w:pPr>
    </w:p>
    <w:p w:rsidR="00B31828" w:rsidRPr="00FC0362" w:rsidRDefault="0015780A" w:rsidP="00417DEA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Γ.3</w:t>
      </w:r>
      <w:r w:rsidR="00EF4CE8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E6117B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EF4CE8">
        <w:rPr>
          <w:rFonts w:asciiTheme="minorHAnsi" w:hAnsiTheme="minorHAnsi"/>
          <w:color w:val="222222"/>
          <w:shd w:val="clear" w:color="auto" w:fill="FFFFFF"/>
          <w:lang w:val="el-GR"/>
        </w:rPr>
        <w:t>Οι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πελάτες σας γ</w:t>
      </w:r>
      <w:r w:rsidR="00EF4CE8">
        <w:rPr>
          <w:rFonts w:asciiTheme="minorHAnsi" w:hAnsiTheme="minorHAnsi"/>
          <w:color w:val="222222"/>
          <w:shd w:val="clear" w:color="auto" w:fill="FFFFFF"/>
          <w:lang w:val="el-GR"/>
        </w:rPr>
        <w:t xml:space="preserve">νωρίζουν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ότι μια μήνυση/ έγκληση κατά αγνώστου συ</w:t>
      </w:r>
      <w:r w:rsidR="004044A0">
        <w:rPr>
          <w:rFonts w:asciiTheme="minorHAnsi" w:hAnsiTheme="minorHAnsi"/>
          <w:color w:val="222222"/>
          <w:shd w:val="clear" w:color="auto" w:fill="FFFFFF"/>
          <w:lang w:val="el-GR"/>
        </w:rPr>
        <w:t>χ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</w:t>
      </w:r>
      <w:r w:rsidR="004044A0">
        <w:rPr>
          <w:rFonts w:asciiTheme="minorHAnsi" w:hAnsiTheme="minorHAnsi"/>
          <w:color w:val="222222"/>
          <w:shd w:val="clear" w:color="auto" w:fill="FFFFFF"/>
          <w:lang w:val="el-GR"/>
        </w:rPr>
        <w:t>ά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αρχειοθετείτ</w:t>
      </w:r>
      <w:r w:rsidR="00795810">
        <w:rPr>
          <w:rFonts w:asciiTheme="minorHAnsi" w:hAnsiTheme="minorHAnsi"/>
          <w:color w:val="222222"/>
          <w:shd w:val="clear" w:color="auto" w:fill="FFFFFF"/>
          <w:lang w:val="el-GR"/>
        </w:rPr>
        <w:t>αι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; </w:t>
      </w:r>
    </w:p>
    <w:p w:rsidR="00417DEA" w:rsidRPr="00FC0362" w:rsidRDefault="006C26F6" w:rsidP="00417DE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  <w:r w:rsidR="00417DEA" w:rsidRPr="00FC0362">
        <w:rPr>
          <w:rFonts w:asciiTheme="minorHAnsi" w:hAnsiTheme="minorHAnsi" w:cs="Arial"/>
          <w:lang w:val="el-GR"/>
        </w:rPr>
        <w:tab/>
      </w:r>
    </w:p>
    <w:p w:rsidR="00417DEA" w:rsidRPr="00FC0362" w:rsidRDefault="006C26F6" w:rsidP="00417DEA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17DEA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EF4CE8" w:rsidRDefault="00EF4CE8" w:rsidP="00417DEA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Γ.4</w:t>
      </w:r>
      <w:r w:rsidR="00127A19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E01F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Εάν δεν το γνωρίζουν, τους ενημερώνετε σχετικά με την πιθανότητα αυτή;</w:t>
      </w:r>
    </w:p>
    <w:p w:rsidR="007B385A" w:rsidRPr="00FC0362" w:rsidRDefault="007B385A" w:rsidP="007B385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  <w:r w:rsidRPr="00FC0362">
        <w:rPr>
          <w:rFonts w:asciiTheme="minorHAnsi" w:hAnsiTheme="minorHAnsi" w:cs="Arial"/>
          <w:lang w:val="el-GR"/>
        </w:rPr>
        <w:tab/>
      </w:r>
    </w:p>
    <w:p w:rsidR="007B385A" w:rsidRPr="00FC0362" w:rsidRDefault="007B385A" w:rsidP="007B385A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0F1F7F" w:rsidRDefault="00E96849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Γ.5.</w:t>
      </w:r>
      <w:r w:rsidR="00512191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Είναι πλήρεις οι </w:t>
      </w:r>
      <w:r w:rsidR="000F1F7F">
        <w:rPr>
          <w:rFonts w:asciiTheme="minorHAnsi" w:hAnsiTheme="minorHAnsi"/>
          <w:color w:val="222222"/>
          <w:shd w:val="clear" w:color="auto" w:fill="FFFFFF"/>
          <w:lang w:val="el-GR"/>
        </w:rPr>
        <w:t>δ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ικογραφίες περιβαλλοντικής υποβάθμισης που αναλαμβάνετε από την Εισαγγελία;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πάντα</w:t>
      </w:r>
      <w:r w:rsidR="00B31828" w:rsidRPr="00FC0362">
        <w:rPr>
          <w:rFonts w:asciiTheme="minorHAnsi" w:hAnsiTheme="minorHAnsi" w:cs="Arial"/>
          <w:lang w:val="el-GR"/>
        </w:rPr>
        <w:tab/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περισσότερο από 50%</w:t>
      </w:r>
      <w:r w:rsidR="00E96849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των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υποθέσεων</w:t>
      </w:r>
    </w:p>
    <w:p w:rsidR="00B31828" w:rsidRPr="00A104E6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λιγότερο από 50% </w:t>
      </w:r>
      <w:r w:rsidR="00E96849">
        <w:rPr>
          <w:rFonts w:asciiTheme="minorHAnsi" w:hAnsiTheme="minorHAnsi"/>
          <w:color w:val="222222"/>
          <w:shd w:val="clear" w:color="auto" w:fill="FFFFFF"/>
          <w:lang w:val="el-GR"/>
        </w:rPr>
        <w:t>των</w:t>
      </w:r>
      <w:r w:rsidR="00E96849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υποθέσεων    </w:t>
      </w:r>
    </w:p>
    <w:p w:rsidR="009002D4" w:rsidRDefault="009002D4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B31828" w:rsidRPr="00FC0362" w:rsidRDefault="006457BB" w:rsidP="00B31828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 xml:space="preserve">Γ.6.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Είναι επαρκής η συλλογή αποδείξεων </w:t>
      </w:r>
      <w:r w:rsidR="00DF6A61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από πλευράς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προανακριτικών υπαλλήλων;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πάντα</w:t>
      </w:r>
      <w:r w:rsidR="00B31828" w:rsidRPr="00FC0362">
        <w:rPr>
          <w:rFonts w:asciiTheme="minorHAnsi" w:hAnsiTheme="minorHAnsi" w:cs="Arial"/>
          <w:lang w:val="el-GR"/>
        </w:rPr>
        <w:tab/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περισσότερο από</w:t>
      </w:r>
      <w:r w:rsidR="00C25B3C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το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50% </w:t>
      </w:r>
      <w:r w:rsidR="00C25B3C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υποθέσεων</w:t>
      </w:r>
    </w:p>
    <w:p w:rsidR="00B31828" w:rsidRPr="00FC0362" w:rsidRDefault="006C26F6" w:rsidP="00B31828">
      <w:pPr>
        <w:rPr>
          <w:rFonts w:asciiTheme="minorHAnsi" w:hAnsiTheme="minorHAns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</w:rPr>
        <w:instrText xml:space="preserve"> FORMCHECKBOX </w:instrText>
      </w:r>
      <w:r w:rsidR="009879EE">
        <w:rPr>
          <w:rFonts w:asciiTheme="minorHAnsi" w:hAnsiTheme="minorHAnsi" w:cs="Arial"/>
        </w:rPr>
      </w:r>
      <w:r w:rsidR="009879EE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</w:rPr>
        <w:t xml:space="preserve">λιγότερο από </w:t>
      </w:r>
      <w:r w:rsidR="00C25B3C">
        <w:rPr>
          <w:rFonts w:asciiTheme="minorHAnsi" w:hAnsiTheme="minorHAnsi"/>
          <w:color w:val="222222"/>
          <w:shd w:val="clear" w:color="auto" w:fill="FFFFFF"/>
        </w:rPr>
        <w:t xml:space="preserve">το </w:t>
      </w:r>
      <w:r w:rsidR="00B31828" w:rsidRPr="00FC0362">
        <w:rPr>
          <w:rFonts w:asciiTheme="minorHAnsi" w:hAnsiTheme="minorHAnsi"/>
          <w:color w:val="222222"/>
          <w:shd w:val="clear" w:color="auto" w:fill="FFFFFF"/>
        </w:rPr>
        <w:t xml:space="preserve">50% </w:t>
      </w:r>
      <w:r w:rsidR="00C25B3C">
        <w:rPr>
          <w:rFonts w:asciiTheme="minorHAnsi" w:hAnsiTheme="minorHAnsi"/>
          <w:color w:val="222222"/>
          <w:shd w:val="clear" w:color="auto" w:fill="FFFFFF"/>
        </w:rPr>
        <w:t xml:space="preserve">των </w:t>
      </w:r>
      <w:r w:rsidR="00B31828" w:rsidRPr="00FC0362">
        <w:rPr>
          <w:rFonts w:asciiTheme="minorHAnsi" w:hAnsiTheme="minorHAnsi"/>
          <w:color w:val="222222"/>
          <w:shd w:val="clear" w:color="auto" w:fill="FFFFFF"/>
        </w:rPr>
        <w:t>υποθέσεων</w:t>
      </w:r>
      <w:r w:rsidR="000D13B5" w:rsidRPr="00FC0362">
        <w:rPr>
          <w:rFonts w:asciiTheme="minorHAnsi" w:hAnsiTheme="minorHAnsi"/>
          <w:color w:val="222222"/>
        </w:rPr>
        <w:br/>
      </w:r>
    </w:p>
    <w:p w:rsidR="00B31828" w:rsidRPr="00FC0362" w:rsidRDefault="0015780A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</w:t>
      </w:r>
      <w:r w:rsidR="007F11FC">
        <w:rPr>
          <w:rFonts w:asciiTheme="minorHAnsi" w:hAnsiTheme="minorHAnsi"/>
          <w:color w:val="222222"/>
          <w:shd w:val="clear" w:color="auto" w:fill="FFFFFF"/>
          <w:lang w:val="el-GR"/>
        </w:rPr>
        <w:t>7.</w:t>
      </w:r>
      <w:r w:rsidR="00512191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Αν έχετε αναλάβει περιβαλλοντική υπόθεση, ποια ήταν η έκβασή της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αρχειοθέτηση</w:t>
      </w:r>
      <w:r w:rsidR="00B31828" w:rsidRPr="00FC0362">
        <w:rPr>
          <w:rFonts w:asciiTheme="minorHAnsi" w:hAnsiTheme="minorHAnsi" w:cs="Arial"/>
          <w:lang w:val="el-GR"/>
        </w:rPr>
        <w:tab/>
      </w:r>
    </w:p>
    <w:p w:rsidR="00A37121" w:rsidRPr="00FC0362" w:rsidRDefault="00A37121" w:rsidP="00A37121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αθώωση</w:t>
      </w:r>
    </w:p>
    <w:p w:rsidR="007F11FC" w:rsidRPr="00FC0362" w:rsidRDefault="007F11FC" w:rsidP="007F11FC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καταδίκη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πρόστιμο</w:t>
      </w:r>
    </w:p>
    <w:p w:rsidR="0082731D" w:rsidRDefault="0082731D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B31828" w:rsidRPr="00FC0362" w:rsidRDefault="0015780A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</w:t>
      </w:r>
      <w:r w:rsidR="007F11FC">
        <w:rPr>
          <w:rFonts w:asciiTheme="minorHAnsi" w:hAnsiTheme="minorHAnsi"/>
          <w:color w:val="222222"/>
          <w:shd w:val="clear" w:color="auto" w:fill="FFFFFF"/>
          <w:lang w:val="el-GR"/>
        </w:rPr>
        <w:t>8.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Πόσο αποτελεσματική θεωρείτε τη δίωξη του περιβαλλοντικού εγκλήματος;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καλή</w:t>
      </w:r>
      <w:r w:rsidR="00B31828" w:rsidRPr="00FC0362">
        <w:rPr>
          <w:rFonts w:asciiTheme="minorHAnsi" w:hAnsiTheme="minorHAnsi" w:cs="Arial"/>
          <w:lang w:val="el-GR"/>
        </w:rPr>
        <w:tab/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επαρκή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ελλιπή</w:t>
      </w:r>
    </w:p>
    <w:p w:rsidR="00B31828" w:rsidRPr="00FC0362" w:rsidRDefault="000D13B5" w:rsidP="0082731D">
      <w:pPr>
        <w:rPr>
          <w:rFonts w:asciiTheme="minorHAnsi" w:hAnsiTheme="minorHAnsi"/>
          <w:color w:val="222222"/>
          <w:shd w:val="clear" w:color="auto" w:fill="FFFFFF"/>
        </w:rPr>
      </w:pPr>
      <w:r w:rsidRPr="00FC0362">
        <w:rPr>
          <w:rFonts w:asciiTheme="minorHAnsi" w:hAnsiTheme="minorHAnsi"/>
          <w:color w:val="222222"/>
        </w:rPr>
        <w:br/>
      </w:r>
      <w:r w:rsidR="0015780A">
        <w:rPr>
          <w:rFonts w:asciiTheme="minorHAnsi" w:hAnsiTheme="minorHAnsi"/>
          <w:color w:val="222222"/>
          <w:shd w:val="clear" w:color="auto" w:fill="FFFFFF"/>
        </w:rPr>
        <w:t>Γ.</w:t>
      </w:r>
      <w:r w:rsidR="00436471">
        <w:rPr>
          <w:rFonts w:asciiTheme="minorHAnsi" w:hAnsiTheme="minorHAnsi"/>
          <w:color w:val="222222"/>
          <w:shd w:val="clear" w:color="auto" w:fill="FFFFFF"/>
        </w:rPr>
        <w:t>9.</w:t>
      </w:r>
      <w:r w:rsidR="00B31828" w:rsidRPr="00FC0362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Pr="00FC0362">
        <w:rPr>
          <w:rFonts w:asciiTheme="minorHAnsi" w:hAnsiTheme="minorHAnsi"/>
          <w:color w:val="222222"/>
          <w:shd w:val="clear" w:color="auto" w:fill="FFFFFF"/>
        </w:rPr>
        <w:t>Αν είναι ελλιπής η δίωξη του περιβαλλοντικού εγκλήματος, σε τι πιστεύετε ότι</w:t>
      </w:r>
      <w:r w:rsidRPr="00FC0362">
        <w:rPr>
          <w:rFonts w:asciiTheme="minorHAnsi" w:hAnsiTheme="minorHAnsi"/>
          <w:color w:val="222222"/>
        </w:rPr>
        <w:br/>
      </w:r>
      <w:r w:rsidRPr="00FC0362">
        <w:rPr>
          <w:rFonts w:asciiTheme="minorHAnsi" w:hAnsiTheme="minorHAnsi"/>
          <w:color w:val="222222"/>
          <w:shd w:val="clear" w:color="auto" w:fill="FFFFFF"/>
        </w:rPr>
        <w:t>οφείλεται</w:t>
      </w:r>
      <w:r w:rsidR="009002D4">
        <w:rPr>
          <w:rFonts w:asciiTheme="minorHAnsi" w:hAnsiTheme="minorHAnsi"/>
          <w:color w:val="222222"/>
          <w:shd w:val="clear" w:color="auto" w:fill="FFFFFF"/>
        </w:rPr>
        <w:t xml:space="preserve"> αυτό</w:t>
      </w:r>
      <w:r w:rsidRPr="00FC0362">
        <w:rPr>
          <w:rFonts w:asciiTheme="minorHAnsi" w:hAnsiTheme="minorHAnsi"/>
          <w:color w:val="222222"/>
          <w:shd w:val="clear" w:color="auto" w:fill="FFFFFF"/>
        </w:rPr>
        <w:t xml:space="preserve">;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5530D2" w:rsidRPr="005530D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5530D2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νομοθεσία</w:t>
      </w:r>
      <w:r w:rsidR="00B31828" w:rsidRPr="00FC0362">
        <w:rPr>
          <w:rFonts w:asciiTheme="minorHAnsi" w:hAnsiTheme="minorHAnsi" w:cs="Arial"/>
          <w:lang w:val="el-GR"/>
        </w:rPr>
        <w:tab/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5530D2" w:rsidRPr="005530D2">
        <w:rPr>
          <w:rFonts w:asciiTheme="minorHAnsi" w:hAnsiTheme="minorHAnsi" w:cs="Arial"/>
          <w:lang w:val="el-GR"/>
        </w:rPr>
        <w:t xml:space="preserve"> </w:t>
      </w:r>
      <w:r w:rsidR="005530D2" w:rsidRPr="00FC0362">
        <w:rPr>
          <w:rFonts w:asciiTheme="minorHAnsi" w:hAnsiTheme="minorHAnsi"/>
          <w:color w:val="222222"/>
          <w:shd w:val="clear" w:color="auto" w:fill="FFFFFF"/>
          <w:lang w:val="el-GR"/>
        </w:rPr>
        <w:t>κατάρτιση προανακριτικών υπαλλήλων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5530D2" w:rsidRPr="00FC0362">
        <w:rPr>
          <w:rFonts w:asciiTheme="minorHAnsi" w:hAnsiTheme="minorHAnsi"/>
          <w:color w:val="222222"/>
          <w:shd w:val="clear" w:color="auto" w:fill="FFFFFF"/>
          <w:lang w:val="el-GR"/>
        </w:rPr>
        <w:t>υποδομές</w:t>
      </w:r>
    </w:p>
    <w:p w:rsidR="00B31828" w:rsidRPr="00FC0362" w:rsidRDefault="000D13B5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/>
          <w:color w:val="222222"/>
          <w:lang w:val="el-GR"/>
        </w:rPr>
        <w:br/>
      </w:r>
      <w:r w:rsidR="0015780A">
        <w:rPr>
          <w:rFonts w:asciiTheme="minorHAnsi" w:hAnsiTheme="minorHAnsi"/>
          <w:color w:val="222222"/>
          <w:shd w:val="clear" w:color="auto" w:fill="FFFFFF"/>
          <w:lang w:val="el-GR"/>
        </w:rPr>
        <w:t>Γ.</w:t>
      </w:r>
      <w:r w:rsidR="00436471">
        <w:rPr>
          <w:rFonts w:asciiTheme="minorHAnsi" w:hAnsiTheme="minorHAnsi"/>
          <w:color w:val="222222"/>
          <w:shd w:val="clear" w:color="auto" w:fill="FFFFFF"/>
          <w:lang w:val="el-GR"/>
        </w:rPr>
        <w:t>10.</w:t>
      </w:r>
      <w:r w:rsidR="00B31828" w:rsidRPr="00A104E6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Γνωρίζετε το ειδικό καθεστώς προστασίας </w:t>
      </w:r>
      <w:r w:rsidR="00C321CF" w:rsidRPr="00A87190">
        <w:rPr>
          <w:rFonts w:asciiTheme="minorHAnsi" w:hAnsiTheme="minorHAnsi"/>
          <w:color w:val="222222"/>
          <w:shd w:val="clear" w:color="auto" w:fill="FFFFFF"/>
          <w:lang w:val="el-GR"/>
        </w:rPr>
        <w:t xml:space="preserve">που ισχύει </w:t>
      </w:r>
      <w:r w:rsidRPr="00FC0362">
        <w:rPr>
          <w:rFonts w:asciiTheme="minorHAnsi" w:hAnsiTheme="minorHAnsi"/>
          <w:color w:val="222222"/>
          <w:shd w:val="clear" w:color="auto" w:fill="FFFFFF"/>
          <w:lang w:val="el-GR"/>
        </w:rPr>
        <w:t>εντός προστατευόμενων περιοχών;</w:t>
      </w:r>
      <w:r w:rsidRPr="00FC0362">
        <w:rPr>
          <w:rFonts w:asciiTheme="minorHAnsi" w:hAnsiTheme="minorHAnsi"/>
          <w:color w:val="222222"/>
          <w:lang w:val="el-GR"/>
        </w:rPr>
        <w:br/>
      </w:r>
      <w:r w:rsidRPr="00FC0362">
        <w:rPr>
          <w:rFonts w:asciiTheme="minorHAnsi" w:hAnsiTheme="minorHAnsi"/>
          <w:color w:val="222222"/>
          <w:lang w:val="el-GR"/>
        </w:rPr>
        <w:br/>
      </w:r>
      <w:r w:rsidR="006C26F6"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="006C26F6"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82731D" w:rsidRDefault="0082731D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B31828" w:rsidRPr="00FC0362" w:rsidRDefault="0015780A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lastRenderedPageBreak/>
        <w:t>Γ.1</w:t>
      </w:r>
      <w:r w:rsidR="00436471">
        <w:rPr>
          <w:rFonts w:asciiTheme="minorHAnsi" w:hAnsiTheme="minorHAnsi"/>
          <w:color w:val="222222"/>
          <w:shd w:val="clear" w:color="auto" w:fill="FFFFFF"/>
          <w:lang w:val="el-GR"/>
        </w:rPr>
        <w:t>1.</w:t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Αναζητείτε το </w:t>
      </w:r>
      <w:r w:rsidR="00177099">
        <w:rPr>
          <w:rFonts w:asciiTheme="minorHAnsi" w:hAnsiTheme="minorHAnsi"/>
          <w:color w:val="222222"/>
          <w:shd w:val="clear" w:color="auto" w:fill="FFFFFF"/>
          <w:lang w:val="el-GR"/>
        </w:rPr>
        <w:t xml:space="preserve">νομικό κείμενο χαρακτηρισμού ή το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>σχέδιο διαχείρισης μιας προστατευόμενης περιοχής για να</w:t>
      </w:r>
      <w:r w:rsidR="0082731D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αντιληφθείτε τί επιτρέπεται και τί απαγορεύεται </w:t>
      </w:r>
      <w:r w:rsidR="00177099">
        <w:rPr>
          <w:rFonts w:asciiTheme="minorHAnsi" w:hAnsiTheme="minorHAnsi"/>
          <w:color w:val="222222"/>
          <w:shd w:val="clear" w:color="auto" w:fill="FFFFFF"/>
          <w:lang w:val="el-GR"/>
        </w:rPr>
        <w:t xml:space="preserve">μέσα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σε αυτήν; 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</w:p>
    <w:p w:rsidR="00B31828" w:rsidRPr="00FC0362" w:rsidRDefault="006C26F6" w:rsidP="00B31828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1828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B31828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FC0362" w:rsidRPr="00FC0362" w:rsidRDefault="000D13B5" w:rsidP="003F7D13">
      <w:pPr>
        <w:jc w:val="both"/>
        <w:rPr>
          <w:rFonts w:asciiTheme="minorHAnsi" w:hAnsiTheme="minorHAnsi"/>
          <w:color w:val="222222"/>
          <w:shd w:val="clear" w:color="auto" w:fill="FFFFFF"/>
        </w:rPr>
      </w:pPr>
      <w:r w:rsidRPr="00FC0362">
        <w:rPr>
          <w:rFonts w:asciiTheme="minorHAnsi" w:hAnsiTheme="minorHAnsi"/>
          <w:color w:val="222222"/>
        </w:rPr>
        <w:br/>
      </w:r>
      <w:r w:rsidR="0015780A">
        <w:rPr>
          <w:rFonts w:asciiTheme="minorHAnsi" w:hAnsiTheme="minorHAnsi"/>
          <w:color w:val="222222"/>
          <w:shd w:val="clear" w:color="auto" w:fill="FFFFFF"/>
        </w:rPr>
        <w:t>Γ.1</w:t>
      </w:r>
      <w:r w:rsidR="00436471">
        <w:rPr>
          <w:rFonts w:asciiTheme="minorHAnsi" w:hAnsiTheme="minorHAnsi"/>
          <w:color w:val="222222"/>
          <w:shd w:val="clear" w:color="auto" w:fill="FFFFFF"/>
        </w:rPr>
        <w:t>2.</w:t>
      </w:r>
      <w:r w:rsidR="00FC0362" w:rsidRPr="00A104E6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="003F7D13">
        <w:rPr>
          <w:rFonts w:asciiTheme="minorHAnsi" w:hAnsiTheme="minorHAnsi"/>
          <w:color w:val="222222"/>
          <w:shd w:val="clear" w:color="auto" w:fill="FFFFFF"/>
        </w:rPr>
        <w:t>Θ</w:t>
      </w:r>
      <w:r w:rsidRPr="00FC0362">
        <w:rPr>
          <w:rFonts w:asciiTheme="minorHAnsi" w:hAnsiTheme="minorHAnsi"/>
          <w:color w:val="222222"/>
          <w:shd w:val="clear" w:color="auto" w:fill="FFFFFF"/>
        </w:rPr>
        <w:t>α συμμετείχατε σε ειδικό σεμινάριο του οικείου Δικηγορικού Συλλόγου για να</w:t>
      </w:r>
      <w:r w:rsidR="003F7D13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Pr="00FC0362">
        <w:rPr>
          <w:rFonts w:asciiTheme="minorHAnsi" w:hAnsiTheme="minorHAnsi"/>
          <w:color w:val="222222"/>
          <w:shd w:val="clear" w:color="auto" w:fill="FFFFFF"/>
        </w:rPr>
        <w:t xml:space="preserve">ενημερωθείτε για το περιβαλλοντικό δίκαιο; </w:t>
      </w:r>
    </w:p>
    <w:p w:rsidR="00FC0362" w:rsidRPr="00FC0362" w:rsidRDefault="006C26F6" w:rsidP="00FC036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0362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</w:p>
    <w:p w:rsidR="00FC0362" w:rsidRPr="00FC0362" w:rsidRDefault="006C26F6" w:rsidP="00FC0362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C0362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FC0362" w:rsidRPr="00FC0362" w:rsidRDefault="00FC0362" w:rsidP="00FC036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FC0362" w:rsidRPr="00FC0362" w:rsidRDefault="0015780A" w:rsidP="00FC036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>
        <w:rPr>
          <w:rFonts w:asciiTheme="minorHAnsi" w:hAnsiTheme="minorHAnsi"/>
          <w:color w:val="222222"/>
          <w:shd w:val="clear" w:color="auto" w:fill="FFFFFF"/>
          <w:lang w:val="el-GR"/>
        </w:rPr>
        <w:t>Γ.1</w:t>
      </w:r>
      <w:r w:rsidR="00106807">
        <w:rPr>
          <w:rFonts w:asciiTheme="minorHAnsi" w:hAnsiTheme="minorHAnsi"/>
          <w:color w:val="222222"/>
          <w:shd w:val="clear" w:color="auto" w:fill="FFFFFF"/>
          <w:lang w:val="el-GR"/>
        </w:rPr>
        <w:t>3.</w:t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0D13B5" w:rsidRPr="00FC0362">
        <w:rPr>
          <w:rFonts w:asciiTheme="minorHAnsi" w:hAnsiTheme="minorHAnsi"/>
          <w:color w:val="222222"/>
          <w:shd w:val="clear" w:color="auto" w:fill="FFFFFF"/>
          <w:lang w:val="el-GR"/>
        </w:rPr>
        <w:t>Θα βλέπατε θετικά τη γνωμοδοτική συνδρομή των Επιτροπών Περιβάλλοντος του</w:t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οικείου Δικηγορικού Συλλόγου κατά την επεξεργασία μιας δικογραφίας;</w:t>
      </w:r>
    </w:p>
    <w:p w:rsidR="00FC0362" w:rsidRPr="00FC0362" w:rsidRDefault="006C26F6" w:rsidP="00FC036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0362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>ναι</w:t>
      </w:r>
    </w:p>
    <w:p w:rsidR="00FC0362" w:rsidRPr="00FC0362" w:rsidRDefault="006C26F6" w:rsidP="00FC0362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C0362" w:rsidRPr="00FC0362">
        <w:rPr>
          <w:rFonts w:asciiTheme="minorHAnsi" w:hAnsiTheme="minorHAnsi" w:cs="Arial"/>
          <w:lang w:val="el-GR"/>
        </w:rPr>
        <w:instrText xml:space="preserve"> FORMCHECKBOX 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FC0362" w:rsidRPr="00FC0362">
        <w:rPr>
          <w:rFonts w:asciiTheme="minorHAnsi" w:hAnsiTheme="minorHAnsi"/>
          <w:color w:val="222222"/>
          <w:shd w:val="clear" w:color="auto" w:fill="FFFFFF"/>
          <w:lang w:val="el-GR"/>
        </w:rPr>
        <w:t>όχι</w:t>
      </w:r>
    </w:p>
    <w:p w:rsidR="00A26371" w:rsidRPr="00FC0362" w:rsidRDefault="00A26371" w:rsidP="00A26371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b/>
          <w:bCs/>
          <w:lang w:val="el-GR"/>
        </w:rPr>
        <w:t xml:space="preserve">Θέλετε να ενημερωθείτε για τα αποτελέσματα </w:t>
      </w:r>
      <w:r w:rsidR="008D4D11">
        <w:rPr>
          <w:rFonts w:asciiTheme="minorHAnsi" w:hAnsiTheme="minorHAnsi" w:cs="Arial"/>
          <w:b/>
          <w:bCs/>
          <w:lang w:val="el-GR"/>
        </w:rPr>
        <w:t>της έρευνας</w:t>
      </w:r>
      <w:r w:rsidRPr="00FC0362">
        <w:rPr>
          <w:rFonts w:asciiTheme="minorHAnsi" w:hAnsiTheme="minorHAnsi" w:cs="Arial"/>
          <w:b/>
          <w:bCs/>
          <w:lang w:val="el-GR"/>
        </w:rPr>
        <w:t>;</w:t>
      </w:r>
    </w:p>
    <w:p w:rsidR="00A26371" w:rsidRPr="00FC0362" w:rsidRDefault="006C26F6" w:rsidP="00A26371">
      <w:pPr>
        <w:pStyle w:val="ListParagraph"/>
        <w:ind w:left="1440" w:firstLine="72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6371" w:rsidRPr="00FC0362">
        <w:rPr>
          <w:rFonts w:asciiTheme="minorHAnsi" w:hAnsiTheme="minorHAnsi" w:cs="Arial"/>
        </w:rPr>
        <w:instrText>FORMCHECKBOX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A26371" w:rsidRPr="00FC0362">
        <w:rPr>
          <w:rFonts w:asciiTheme="minorHAnsi" w:hAnsiTheme="minorHAnsi" w:cs="Arial"/>
          <w:lang w:val="el-GR"/>
        </w:rPr>
        <w:t xml:space="preserve"> ναι</w:t>
      </w:r>
      <w:r w:rsidR="00A26371" w:rsidRPr="00FC0362">
        <w:rPr>
          <w:rFonts w:asciiTheme="minorHAnsi" w:hAnsiTheme="minorHAnsi" w:cs="Arial"/>
          <w:lang w:val="el-GR"/>
        </w:rPr>
        <w:tab/>
      </w:r>
      <w:r w:rsidR="00A26371" w:rsidRPr="00FC0362">
        <w:rPr>
          <w:rFonts w:asciiTheme="minorHAnsi" w:hAnsiTheme="minorHAnsi" w:cs="Arial"/>
          <w:lang w:val="el-GR"/>
        </w:rPr>
        <w:tab/>
      </w:r>
      <w:r w:rsidR="00A26371" w:rsidRPr="00FC0362">
        <w:rPr>
          <w:rFonts w:asciiTheme="minorHAnsi" w:hAnsiTheme="minorHAnsi" w:cs="Arial"/>
          <w:lang w:val="el-GR"/>
        </w:rPr>
        <w:tab/>
      </w:r>
      <w:r w:rsidR="00A26371" w:rsidRPr="00FC0362">
        <w:rPr>
          <w:rFonts w:asciiTheme="minorHAnsi" w:hAnsiTheme="minorHAnsi" w:cs="Arial"/>
          <w:lang w:val="el-GR"/>
        </w:rPr>
        <w:tab/>
      </w: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26371" w:rsidRPr="00FC0362">
        <w:rPr>
          <w:rFonts w:asciiTheme="minorHAnsi" w:hAnsiTheme="minorHAnsi" w:cs="Arial"/>
        </w:rPr>
        <w:instrText>FORMCHECKBOX</w:instrText>
      </w:r>
      <w:r w:rsidR="009879EE">
        <w:rPr>
          <w:rFonts w:asciiTheme="minorHAnsi" w:hAnsiTheme="minorHAnsi" w:cs="Arial"/>
          <w:lang w:val="el-GR"/>
        </w:rPr>
      </w:r>
      <w:r w:rsidR="009879EE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A26371" w:rsidRPr="00FC0362">
        <w:rPr>
          <w:rFonts w:asciiTheme="minorHAnsi" w:hAnsiTheme="minorHAnsi" w:cs="Arial"/>
          <w:lang w:val="el-GR"/>
        </w:rPr>
        <w:t xml:space="preserve"> όχι </w:t>
      </w:r>
    </w:p>
    <w:p w:rsidR="00A93709" w:rsidRPr="00FC0362" w:rsidRDefault="00A26371" w:rsidP="006B2CAF">
      <w:pPr>
        <w:jc w:val="both"/>
        <w:rPr>
          <w:rFonts w:asciiTheme="minorHAnsi" w:hAnsiTheme="minorHAnsi" w:cs="Arial"/>
        </w:rPr>
      </w:pPr>
      <w:r w:rsidRPr="00FC0362">
        <w:rPr>
          <w:rFonts w:asciiTheme="minorHAnsi" w:hAnsiTheme="minorHAnsi" w:cs="Arial"/>
        </w:rPr>
        <w:t>Εάν ναι, συμπληρώστε την ηλεκτρονική διεύθυνσ</w:t>
      </w:r>
      <w:r w:rsidR="006B2CAF">
        <w:rPr>
          <w:rFonts w:asciiTheme="minorHAnsi" w:hAnsiTheme="minorHAnsi" w:cs="Arial"/>
        </w:rPr>
        <w:t>ή</w:t>
      </w:r>
      <w:r w:rsidR="006B2CAF" w:rsidRPr="006B2CAF">
        <w:rPr>
          <w:rFonts w:asciiTheme="minorHAnsi" w:hAnsiTheme="minorHAnsi" w:cs="Arial"/>
        </w:rPr>
        <w:t xml:space="preserve"> </w:t>
      </w:r>
      <w:r w:rsidR="006B2CAF" w:rsidRPr="00FC0362">
        <w:rPr>
          <w:rFonts w:asciiTheme="minorHAnsi" w:hAnsiTheme="minorHAnsi" w:cs="Arial"/>
        </w:rPr>
        <w:t>σας</w:t>
      </w:r>
      <w:r w:rsidRPr="00FC0362">
        <w:rPr>
          <w:rFonts w:asciiTheme="minorHAnsi" w:hAnsiTheme="minorHAnsi" w:cs="Arial"/>
        </w:rPr>
        <w:t>:..........................</w:t>
      </w:r>
    </w:p>
    <w:p w:rsidR="00A26371" w:rsidRPr="00FC0362" w:rsidRDefault="00A26371" w:rsidP="00A26371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ΣΑΣ ΕΥΧΑΡΙΣΤΟΥΜΕ ΓΙΑ ΤΗ ΣΥΝΕΡΓΑΣΙΑ</w:t>
      </w:r>
    </w:p>
    <w:p w:rsidR="00A26371" w:rsidRPr="00FC0362" w:rsidRDefault="00A26371" w:rsidP="00A26371">
      <w:pPr>
        <w:jc w:val="center"/>
        <w:rPr>
          <w:rFonts w:asciiTheme="minorHAnsi" w:hAnsiTheme="minorHAnsi" w:cs="Arial"/>
          <w:b/>
          <w:bCs/>
        </w:rPr>
      </w:pPr>
    </w:p>
    <w:p w:rsidR="00A26371" w:rsidRPr="00FC0362" w:rsidRDefault="00A26371" w:rsidP="00A26371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ΓΙΑ ΤΑΧΥΔΡΟΜΙΚΗ ΑΠΟΣΤΟΛΗ:</w:t>
      </w:r>
    </w:p>
    <w:p w:rsidR="00C44F8A" w:rsidRPr="00FC0362" w:rsidRDefault="00C44F8A" w:rsidP="00A26371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 xml:space="preserve">ΕΛΛΗΝΙΚΗ ΕΤΑΙΡΙΑ ΠΡΟΣΤΑΣΙΑΣ ΤΗΣ ΦΥΣΗΣ </w:t>
      </w:r>
    </w:p>
    <w:p w:rsidR="00C44F8A" w:rsidRPr="00FC0362" w:rsidRDefault="00C44F8A" w:rsidP="00A26371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ΝΙΚΗΣ 20</w:t>
      </w:r>
    </w:p>
    <w:p w:rsidR="000D13B5" w:rsidRPr="00FC0362" w:rsidRDefault="000D13B5" w:rsidP="000D13B5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10557, ΑΘΗΝΑ</w:t>
      </w:r>
    </w:p>
    <w:p w:rsidR="000D13B5" w:rsidRPr="00A104E6" w:rsidRDefault="000D13B5" w:rsidP="000D13B5">
      <w:pPr>
        <w:jc w:val="center"/>
        <w:rPr>
          <w:rFonts w:asciiTheme="minorHAnsi" w:hAnsiTheme="minorHAnsi" w:cs="Arial"/>
          <w:bCs/>
        </w:rPr>
      </w:pPr>
      <w:r w:rsidRPr="00FC0362">
        <w:rPr>
          <w:rFonts w:asciiTheme="minorHAnsi" w:hAnsiTheme="minorHAnsi" w:cs="Arial"/>
          <w:bCs/>
        </w:rPr>
        <w:t>ή</w:t>
      </w:r>
    </w:p>
    <w:p w:rsidR="00910261" w:rsidRPr="00FC0362" w:rsidRDefault="008D4D11" w:rsidP="000D13B5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 xml:space="preserve">ΑΠΟΣΤΟΛΗ </w:t>
      </w:r>
      <w:r w:rsidRPr="008D4D11">
        <w:rPr>
          <w:rFonts w:asciiTheme="minorHAnsi" w:hAnsiTheme="minorHAnsi" w:cs="Arial"/>
          <w:b/>
          <w:bCs/>
        </w:rPr>
        <w:t>ΣΤΗΝ ΗΛΕΚΤΡΟΝΙΚΗ ΔΙ</w:t>
      </w:r>
      <w:r>
        <w:rPr>
          <w:rFonts w:asciiTheme="minorHAnsi" w:hAnsiTheme="minorHAnsi" w:cs="Arial"/>
          <w:b/>
          <w:bCs/>
        </w:rPr>
        <w:t>ΕΥ</w:t>
      </w:r>
      <w:r w:rsidRPr="008D4D11">
        <w:rPr>
          <w:rFonts w:asciiTheme="minorHAnsi" w:hAnsiTheme="minorHAnsi" w:cs="Arial"/>
          <w:b/>
          <w:bCs/>
        </w:rPr>
        <w:t>ΘΥΝΣΗ:</w:t>
      </w:r>
      <w:r>
        <w:rPr>
          <w:rFonts w:asciiTheme="minorHAnsi" w:hAnsiTheme="minorHAnsi" w:cs="Arial"/>
          <w:bCs/>
        </w:rPr>
        <w:t xml:space="preserve"> </w:t>
      </w:r>
      <w:hyperlink r:id="rId8" w:history="1">
        <w:r w:rsidR="000D13B5"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cgeorgiadis</w:t>
        </w:r>
        <w:r w:rsidR="000D13B5" w:rsidRPr="00FC0362">
          <w:rPr>
            <w:rStyle w:val="Hyperlink"/>
            <w:rFonts w:asciiTheme="minorHAnsi" w:hAnsiTheme="minorHAnsi" w:cs="Arial"/>
            <w:b/>
            <w:bCs/>
          </w:rPr>
          <w:t>@</w:t>
        </w:r>
        <w:r w:rsidR="000D13B5"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gmail</w:t>
        </w:r>
        <w:r w:rsidR="000D13B5" w:rsidRPr="00FC0362">
          <w:rPr>
            <w:rStyle w:val="Hyperlink"/>
            <w:rFonts w:asciiTheme="minorHAnsi" w:hAnsiTheme="minorHAnsi" w:cs="Arial"/>
            <w:b/>
            <w:bCs/>
          </w:rPr>
          <w:t>.</w:t>
        </w:r>
        <w:r w:rsidR="000D13B5"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com</w:t>
        </w:r>
      </w:hyperlink>
    </w:p>
    <w:sectPr w:rsidR="00910261" w:rsidRPr="00FC0362" w:rsidSect="0091026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2" w:rsidRDefault="008A36F2" w:rsidP="006B4C69">
      <w:pPr>
        <w:spacing w:after="0" w:line="240" w:lineRule="auto"/>
      </w:pPr>
      <w:r>
        <w:separator/>
      </w:r>
    </w:p>
  </w:endnote>
  <w:endnote w:type="continuationSeparator" w:id="0">
    <w:p w:rsidR="008A36F2" w:rsidRDefault="008A36F2" w:rsidP="006B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66" w:rsidRPr="008D3971" w:rsidRDefault="00A87190" w:rsidP="00010166">
    <w:pPr>
      <w:tabs>
        <w:tab w:val="right" w:pos="15006"/>
      </w:tabs>
      <w:ind w:right="-1048"/>
      <w:jc w:val="right"/>
      <w:rPr>
        <w:rFonts w:ascii="Arial Narrow" w:hAnsi="Arial Narrow"/>
        <w:color w:val="003366"/>
        <w:sz w:val="18"/>
        <w:szCs w:val="18"/>
      </w:rPr>
    </w:pPr>
    <w:r>
      <w:rPr>
        <w:rFonts w:ascii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3952875</wp:posOffset>
              </wp:positionH>
              <wp:positionV relativeFrom="paragraph">
                <wp:posOffset>-926465</wp:posOffset>
              </wp:positionV>
              <wp:extent cx="5295900" cy="8001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900" cy="800100"/>
                        <a:chOff x="2697" y="14405"/>
                        <a:chExt cx="4897" cy="12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97" y="14534"/>
                          <a:ext cx="1260" cy="1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Pr="00015F87" w:rsidRDefault="00010166" w:rsidP="0001016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957" y="14660"/>
                          <a:ext cx="39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865" y="14465"/>
                          <a:ext cx="39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17" y="14405"/>
                          <a:ext cx="12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017" y="14585"/>
                          <a:ext cx="57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>
                            <w:p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" o:spid="_x0000_s1026" style="position:absolute;left:0;text-align:left;margin-left:311.25pt;margin-top:-72.95pt;width:417pt;height:63pt;z-index:251661312" coordorigin="2697,14405" coordsize="4897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2697;top:14534;width:126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10166" w:rsidRPr="00015F87" w:rsidRDefault="00010166" w:rsidP="0001016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3957;top:14660;width:39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010166" w:rsidRDefault="00010166" w:rsidP="00010166"/>
                  </w:txbxContent>
                </v:textbox>
              </v:shape>
              <v:shape id="Text Box 5" o:spid="_x0000_s1029" type="#_x0000_t202" style="position:absolute;left:4865;top:14465;width:39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:rsidR="00010166" w:rsidRDefault="00010166" w:rsidP="00010166"/>
                  </w:txbxContent>
                </v:textbox>
              </v:shape>
              <v:shape id="Text Box 6" o:spid="_x0000_s1030" type="#_x0000_t202" style="position:absolute;left:6117;top:14405;width:12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010166" w:rsidRDefault="00010166" w:rsidP="00010166"/>
                  </w:txbxContent>
                </v:textbox>
              </v:shape>
              <v:shape id="Text Box 7" o:spid="_x0000_s1031" type="#_x0000_t202" style="position:absolute;left:7017;top:14585;width:57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:rsidR="00010166" w:rsidRDefault="00010166" w:rsidP="00010166">
                      <w:pPr>
                        <w:ind w:left="180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/>
        <w:noProof/>
        <w:color w:val="003366"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-1297940</wp:posOffset>
              </wp:positionV>
              <wp:extent cx="4572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166" w:rsidRPr="009512C5" w:rsidRDefault="00010166" w:rsidP="00010166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2" type="#_x0000_t202" style="position:absolute;left:0;text-align:left;margin-left:-69.75pt;margin-top:-102.2pt;width:3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" filled="f" stroked="f">
              <v:textbox style="layout-flow:vertical;mso-layout-flow-alt:bottom-to-top">
                <w:txbxContent>
                  <w:p w:rsidR="00010166" w:rsidRPr="009512C5" w:rsidRDefault="00010166" w:rsidP="00010166"/>
                </w:txbxContent>
              </v:textbox>
            </v:shape>
          </w:pict>
        </mc:Fallback>
      </mc:AlternateContent>
    </w:r>
    <w:r w:rsidR="00010166" w:rsidRPr="008D3971">
      <w:rPr>
        <w:rFonts w:ascii="Arial Narrow" w:hAnsi="Arial Narrow"/>
        <w:color w:val="003366"/>
        <w:sz w:val="18"/>
        <w:szCs w:val="18"/>
      </w:rPr>
      <w:t>Το έργο συγχρημα</w:t>
    </w:r>
    <w:r w:rsidR="00010166">
      <w:rPr>
        <w:rFonts w:ascii="Arial Narrow" w:hAnsi="Arial Narrow"/>
        <w:color w:val="003366"/>
        <w:sz w:val="18"/>
        <w:szCs w:val="18"/>
      </w:rPr>
      <w:t xml:space="preserve">τοδοτείται από το πρόγραμμα </w:t>
    </w:r>
    <w:r w:rsidR="00010166" w:rsidRPr="008D3971">
      <w:rPr>
        <w:rFonts w:ascii="Arial Narrow" w:hAnsi="Arial Narrow"/>
        <w:color w:val="003366"/>
        <w:sz w:val="18"/>
        <w:szCs w:val="18"/>
        <w:lang w:val="en-US"/>
      </w:rPr>
      <w:t>LIFE</w:t>
    </w:r>
    <w:r w:rsidR="00010166" w:rsidRPr="008D3971">
      <w:rPr>
        <w:rFonts w:ascii="Arial Narrow" w:hAnsi="Arial Narrow"/>
        <w:color w:val="003366"/>
        <w:sz w:val="18"/>
        <w:szCs w:val="18"/>
      </w:rPr>
      <w:t xml:space="preserve"> της Ευρωπαϊκής Επιτροπής</w:t>
    </w:r>
  </w:p>
  <w:p w:rsidR="00010166" w:rsidRDefault="00010166" w:rsidP="000101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2" w:rsidRDefault="008A36F2" w:rsidP="006B4C69">
      <w:pPr>
        <w:spacing w:after="0" w:line="240" w:lineRule="auto"/>
      </w:pPr>
      <w:r>
        <w:separator/>
      </w:r>
    </w:p>
  </w:footnote>
  <w:footnote w:type="continuationSeparator" w:id="0">
    <w:p w:rsidR="008A36F2" w:rsidRDefault="008A36F2" w:rsidP="006B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69" w:rsidRPr="000D13B5" w:rsidRDefault="00785603" w:rsidP="00440219">
    <w:pPr>
      <w:pStyle w:val="Header"/>
      <w:rPr>
        <w:color w:val="548DD4" w:themeColor="text2" w:themeTint="99"/>
        <w:sz w:val="16"/>
        <w:szCs w:val="16"/>
      </w:rPr>
    </w:pPr>
    <w:r>
      <w:rPr>
        <w:noProof/>
        <w:color w:val="548DD4" w:themeColor="text2" w:themeTint="99"/>
        <w:sz w:val="16"/>
        <w:szCs w:val="16"/>
        <w:lang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1666875</wp:posOffset>
          </wp:positionH>
          <wp:positionV relativeFrom="paragraph">
            <wp:posOffset>102870</wp:posOffset>
          </wp:positionV>
          <wp:extent cx="733425" cy="514350"/>
          <wp:effectExtent l="19050" t="0" r="9525" b="0"/>
          <wp:wrapTight wrapText="bothSides">
            <wp:wrapPolygon edited="0">
              <wp:start x="-561" y="0"/>
              <wp:lineTo x="-561" y="20800"/>
              <wp:lineTo x="21881" y="20800"/>
              <wp:lineTo x="21881" y="0"/>
              <wp:lineTo x="-561" y="0"/>
            </wp:wrapPolygon>
          </wp:wrapTight>
          <wp:docPr id="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0219" w:rsidRPr="00440219">
      <w:rPr>
        <w:noProof/>
        <w:color w:val="548DD4" w:themeColor="text2" w:themeTint="99"/>
        <w:sz w:val="16"/>
        <w:szCs w:val="16"/>
        <w:lang w:eastAsia="el-GR"/>
      </w:rPr>
      <w:drawing>
        <wp:inline distT="0" distB="0" distL="0" distR="0">
          <wp:extent cx="714375" cy="533400"/>
          <wp:effectExtent l="19050" t="0" r="9525" b="0"/>
          <wp:docPr id="4" name="Picture 2" descr="Lifepl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feplus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0219" w:rsidRPr="00440219">
      <w:rPr>
        <w:noProof/>
        <w:color w:val="548DD4" w:themeColor="text2" w:themeTint="99"/>
        <w:sz w:val="16"/>
        <w:szCs w:val="16"/>
        <w:lang w:eastAsia="el-GR"/>
      </w:rPr>
      <w:drawing>
        <wp:inline distT="0" distB="0" distL="0" distR="0">
          <wp:extent cx="666750" cy="571500"/>
          <wp:effectExtent l="19050" t="0" r="0" b="0"/>
          <wp:docPr id="5" name="Picture 1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a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3B5">
      <w:rPr>
        <w:color w:val="548DD4" w:themeColor="text2" w:themeTint="99"/>
        <w:sz w:val="16"/>
        <w:szCs w:val="16"/>
        <w:lang w:val="en-US"/>
      </w:rPr>
      <w:t>Q</w:t>
    </w:r>
    <w:r w:rsidR="000D13B5">
      <w:rPr>
        <w:color w:val="548DD4" w:themeColor="text2" w:themeTint="99"/>
        <w:sz w:val="16"/>
        <w:szCs w:val="16"/>
      </w:rPr>
      <w:t>2</w:t>
    </w:r>
    <w:r>
      <w:rPr>
        <w:color w:val="548DD4" w:themeColor="text2" w:themeTint="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E06"/>
    <w:multiLevelType w:val="hybridMultilevel"/>
    <w:tmpl w:val="6A7CA3F6"/>
    <w:lvl w:ilvl="0" w:tplc="0408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71CC"/>
    <w:multiLevelType w:val="hybridMultilevel"/>
    <w:tmpl w:val="93EEA890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09B3"/>
    <w:multiLevelType w:val="hybridMultilevel"/>
    <w:tmpl w:val="7F402DEC"/>
    <w:lvl w:ilvl="0" w:tplc="024C7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6918"/>
    <w:multiLevelType w:val="hybridMultilevel"/>
    <w:tmpl w:val="EEDCF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FC3"/>
    <w:multiLevelType w:val="hybridMultilevel"/>
    <w:tmpl w:val="125C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3AF0CD5"/>
    <w:multiLevelType w:val="hybridMultilevel"/>
    <w:tmpl w:val="AFE42E1C"/>
    <w:lvl w:ilvl="0" w:tplc="0408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11"/>
    <w:rsid w:val="00010166"/>
    <w:rsid w:val="00020B4B"/>
    <w:rsid w:val="00023AC8"/>
    <w:rsid w:val="00071371"/>
    <w:rsid w:val="000769BD"/>
    <w:rsid w:val="00083EEB"/>
    <w:rsid w:val="000A35FA"/>
    <w:rsid w:val="000B643A"/>
    <w:rsid w:val="000D00D0"/>
    <w:rsid w:val="000D13B5"/>
    <w:rsid w:val="000F1F7F"/>
    <w:rsid w:val="00106807"/>
    <w:rsid w:val="00127A19"/>
    <w:rsid w:val="00142B8E"/>
    <w:rsid w:val="0015780A"/>
    <w:rsid w:val="00177099"/>
    <w:rsid w:val="001E2982"/>
    <w:rsid w:val="00222B9C"/>
    <w:rsid w:val="00236ED5"/>
    <w:rsid w:val="00250696"/>
    <w:rsid w:val="002537F8"/>
    <w:rsid w:val="00296EA7"/>
    <w:rsid w:val="002A1A45"/>
    <w:rsid w:val="002B301D"/>
    <w:rsid w:val="002C0025"/>
    <w:rsid w:val="002E20F8"/>
    <w:rsid w:val="00306F90"/>
    <w:rsid w:val="00320EF4"/>
    <w:rsid w:val="00333303"/>
    <w:rsid w:val="00345C0A"/>
    <w:rsid w:val="00387015"/>
    <w:rsid w:val="003E62AD"/>
    <w:rsid w:val="003E7DC6"/>
    <w:rsid w:val="003F07EA"/>
    <w:rsid w:val="003F7D13"/>
    <w:rsid w:val="004037F9"/>
    <w:rsid w:val="004044A0"/>
    <w:rsid w:val="00417DEA"/>
    <w:rsid w:val="00436471"/>
    <w:rsid w:val="00440219"/>
    <w:rsid w:val="0045783C"/>
    <w:rsid w:val="004B77CB"/>
    <w:rsid w:val="004C027C"/>
    <w:rsid w:val="004E5334"/>
    <w:rsid w:val="005111FD"/>
    <w:rsid w:val="00512191"/>
    <w:rsid w:val="005530D2"/>
    <w:rsid w:val="00561097"/>
    <w:rsid w:val="00573644"/>
    <w:rsid w:val="00592A63"/>
    <w:rsid w:val="00594711"/>
    <w:rsid w:val="005A3779"/>
    <w:rsid w:val="005C3EE8"/>
    <w:rsid w:val="006155AF"/>
    <w:rsid w:val="00617AC0"/>
    <w:rsid w:val="0062171E"/>
    <w:rsid w:val="006457BB"/>
    <w:rsid w:val="00647B35"/>
    <w:rsid w:val="00683327"/>
    <w:rsid w:val="00684579"/>
    <w:rsid w:val="006961BD"/>
    <w:rsid w:val="006A231E"/>
    <w:rsid w:val="006A3AD4"/>
    <w:rsid w:val="006B2CAF"/>
    <w:rsid w:val="006B4C69"/>
    <w:rsid w:val="006C26F6"/>
    <w:rsid w:val="006D6DFC"/>
    <w:rsid w:val="00712C36"/>
    <w:rsid w:val="00785603"/>
    <w:rsid w:val="00795810"/>
    <w:rsid w:val="007A406B"/>
    <w:rsid w:val="007B385A"/>
    <w:rsid w:val="007F11FC"/>
    <w:rsid w:val="0082731D"/>
    <w:rsid w:val="0083460C"/>
    <w:rsid w:val="00873CC4"/>
    <w:rsid w:val="008A36F2"/>
    <w:rsid w:val="008A46BA"/>
    <w:rsid w:val="008D0560"/>
    <w:rsid w:val="008D4D11"/>
    <w:rsid w:val="008E00AE"/>
    <w:rsid w:val="008F1A13"/>
    <w:rsid w:val="009002D4"/>
    <w:rsid w:val="00910261"/>
    <w:rsid w:val="009134E9"/>
    <w:rsid w:val="009609B5"/>
    <w:rsid w:val="00980AC8"/>
    <w:rsid w:val="009B2DB9"/>
    <w:rsid w:val="009C364D"/>
    <w:rsid w:val="009C6F94"/>
    <w:rsid w:val="009C7F3B"/>
    <w:rsid w:val="009E7156"/>
    <w:rsid w:val="00A1006E"/>
    <w:rsid w:val="00A104E6"/>
    <w:rsid w:val="00A26371"/>
    <w:rsid w:val="00A30E21"/>
    <w:rsid w:val="00A31901"/>
    <w:rsid w:val="00A31D1D"/>
    <w:rsid w:val="00A37121"/>
    <w:rsid w:val="00A476BB"/>
    <w:rsid w:val="00A74FEB"/>
    <w:rsid w:val="00A87190"/>
    <w:rsid w:val="00A93709"/>
    <w:rsid w:val="00AE6922"/>
    <w:rsid w:val="00B31828"/>
    <w:rsid w:val="00B544D3"/>
    <w:rsid w:val="00B64D28"/>
    <w:rsid w:val="00B836FE"/>
    <w:rsid w:val="00B913A6"/>
    <w:rsid w:val="00B9784D"/>
    <w:rsid w:val="00C13E4E"/>
    <w:rsid w:val="00C25B3C"/>
    <w:rsid w:val="00C321CF"/>
    <w:rsid w:val="00C44F8A"/>
    <w:rsid w:val="00CB149A"/>
    <w:rsid w:val="00CD285B"/>
    <w:rsid w:val="00DF571F"/>
    <w:rsid w:val="00DF6A61"/>
    <w:rsid w:val="00E01F62"/>
    <w:rsid w:val="00E036DC"/>
    <w:rsid w:val="00E3657A"/>
    <w:rsid w:val="00E46840"/>
    <w:rsid w:val="00E61123"/>
    <w:rsid w:val="00E6117B"/>
    <w:rsid w:val="00E61D78"/>
    <w:rsid w:val="00E825DF"/>
    <w:rsid w:val="00E96849"/>
    <w:rsid w:val="00EA3139"/>
    <w:rsid w:val="00EF40F8"/>
    <w:rsid w:val="00EF4CE8"/>
    <w:rsid w:val="00F82F96"/>
    <w:rsid w:val="00FC0362"/>
    <w:rsid w:val="00FD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orgiadi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George</cp:lastModifiedBy>
  <cp:revision>3</cp:revision>
  <cp:lastPrinted>2017-04-21T14:17:00Z</cp:lastPrinted>
  <dcterms:created xsi:type="dcterms:W3CDTF">2017-06-07T12:07:00Z</dcterms:created>
  <dcterms:modified xsi:type="dcterms:W3CDTF">2017-06-07T12:07:00Z</dcterms:modified>
</cp:coreProperties>
</file>